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1E72" w:rsidRPr="00352DA1" w:rsidRDefault="00E65D99">
      <w:pPr>
        <w:jc w:val="center"/>
        <w:rPr>
          <w:rFonts w:ascii="隶书" w:eastAsia="隶书"/>
          <w:sz w:val="44"/>
          <w:szCs w:val="44"/>
          <w:u w:val="single"/>
        </w:rPr>
      </w:pPr>
      <w:r w:rsidRPr="00352DA1">
        <w:rPr>
          <w:rFonts w:ascii="隶书" w:eastAsia="隶书" w:hint="eastAsia"/>
          <w:sz w:val="44"/>
          <w:szCs w:val="44"/>
          <w:u w:val="single"/>
        </w:rPr>
        <w:t>三棵树涂料</w:t>
      </w:r>
      <w:r w:rsidR="00342CE3">
        <w:rPr>
          <w:rFonts w:ascii="隶书" w:eastAsia="隶书" w:hint="eastAsia"/>
          <w:sz w:val="44"/>
          <w:szCs w:val="44"/>
          <w:u w:val="single"/>
        </w:rPr>
        <w:t>股份</w:t>
      </w:r>
      <w:r w:rsidRPr="00352DA1">
        <w:rPr>
          <w:rFonts w:ascii="隶书" w:eastAsia="隶书" w:hint="eastAsia"/>
          <w:sz w:val="44"/>
          <w:szCs w:val="44"/>
          <w:u w:val="single"/>
        </w:rPr>
        <w:t>有限公司</w:t>
      </w:r>
    </w:p>
    <w:p w:rsidR="00001E72" w:rsidRPr="00352DA1" w:rsidRDefault="00E65D99">
      <w:pPr>
        <w:rPr>
          <w:rFonts w:ascii="隶书" w:eastAsia="隶书"/>
          <w:sz w:val="44"/>
          <w:szCs w:val="44"/>
        </w:rPr>
      </w:pPr>
      <w:r w:rsidRPr="00352DA1">
        <w:rPr>
          <w:rFonts w:ascii="隶书" w:eastAsia="隶书" w:hint="eastAsia"/>
          <w:sz w:val="44"/>
          <w:szCs w:val="44"/>
        </w:rPr>
        <w:t xml:space="preserve"> </w:t>
      </w:r>
    </w:p>
    <w:p w:rsidR="00001E72" w:rsidRPr="00352DA1" w:rsidRDefault="00001E72">
      <w:pPr>
        <w:rPr>
          <w:rFonts w:ascii="隶书" w:eastAsia="隶书"/>
          <w:sz w:val="28"/>
          <w:szCs w:val="28"/>
        </w:rPr>
      </w:pPr>
    </w:p>
    <w:p w:rsidR="00001E72" w:rsidRPr="00352DA1" w:rsidRDefault="00E65D99">
      <w:pPr>
        <w:jc w:val="center"/>
        <w:rPr>
          <w:rFonts w:ascii="隶书" w:eastAsia="隶书"/>
          <w:sz w:val="44"/>
          <w:szCs w:val="44"/>
        </w:rPr>
      </w:pPr>
      <w:r w:rsidRPr="00352DA1">
        <w:rPr>
          <w:rFonts w:ascii="隶书" w:eastAsia="隶书" w:hint="eastAsia"/>
          <w:sz w:val="44"/>
          <w:szCs w:val="44"/>
        </w:rPr>
        <w:t>招标文件-商务部分</w:t>
      </w:r>
    </w:p>
    <w:p w:rsidR="00001E72" w:rsidRPr="00352DA1" w:rsidRDefault="00E65D99">
      <w:pPr>
        <w:jc w:val="center"/>
        <w:rPr>
          <w:rFonts w:ascii="隶书" w:eastAsia="隶书"/>
          <w:sz w:val="44"/>
          <w:szCs w:val="44"/>
        </w:rPr>
      </w:pPr>
      <w:r w:rsidRPr="00352DA1">
        <w:rPr>
          <w:rFonts w:ascii="隶书" w:eastAsia="隶书" w:hint="eastAsia"/>
          <w:sz w:val="44"/>
          <w:szCs w:val="44"/>
        </w:rPr>
        <w:t>（</w:t>
      </w:r>
      <w:r w:rsidR="00342CE3">
        <w:rPr>
          <w:rFonts w:ascii="隶书" w:eastAsia="隶书" w:hint="eastAsia"/>
          <w:sz w:val="44"/>
          <w:szCs w:val="44"/>
        </w:rPr>
        <w:t>电梯</w:t>
      </w:r>
      <w:r w:rsidR="00EF2961">
        <w:rPr>
          <w:rFonts w:ascii="隶书" w:eastAsia="隶书" w:hint="eastAsia"/>
          <w:sz w:val="44"/>
          <w:szCs w:val="44"/>
        </w:rPr>
        <w:t>项目</w:t>
      </w:r>
      <w:bookmarkStart w:id="0" w:name="_GoBack"/>
      <w:bookmarkEnd w:id="0"/>
      <w:r w:rsidRPr="00352DA1">
        <w:rPr>
          <w:rFonts w:ascii="隶书" w:eastAsia="隶书" w:hint="eastAsia"/>
          <w:sz w:val="44"/>
          <w:szCs w:val="44"/>
        </w:rPr>
        <w:t>）</w:t>
      </w:r>
    </w:p>
    <w:p w:rsidR="00001E72" w:rsidRPr="00352DA1" w:rsidRDefault="00001E72">
      <w:pPr>
        <w:jc w:val="center"/>
        <w:rPr>
          <w:rFonts w:ascii="隶书" w:eastAsia="隶书"/>
          <w:sz w:val="44"/>
          <w:szCs w:val="44"/>
        </w:rPr>
      </w:pPr>
    </w:p>
    <w:p w:rsidR="00001E72" w:rsidRPr="00352DA1" w:rsidRDefault="00001E72">
      <w:pPr>
        <w:spacing w:line="400" w:lineRule="exact"/>
      </w:pPr>
    </w:p>
    <w:p w:rsidR="00001E72" w:rsidRPr="00352DA1" w:rsidRDefault="00001E72">
      <w:pPr>
        <w:pStyle w:val="a3"/>
        <w:spacing w:after="0" w:line="240" w:lineRule="auto"/>
        <w:ind w:firstLineChars="300" w:firstLine="843"/>
        <w:rPr>
          <w:rFonts w:ascii="隶书" w:eastAsia="隶书"/>
          <w:b/>
          <w:sz w:val="28"/>
          <w:szCs w:val="28"/>
          <w:lang w:eastAsia="zh-CN"/>
        </w:rPr>
      </w:pPr>
    </w:p>
    <w:p w:rsidR="00001E72" w:rsidRPr="00352DA1" w:rsidRDefault="00001E72">
      <w:pPr>
        <w:pStyle w:val="a3"/>
        <w:spacing w:after="0" w:line="240" w:lineRule="auto"/>
        <w:ind w:firstLineChars="300" w:firstLine="843"/>
        <w:rPr>
          <w:rFonts w:ascii="隶书" w:eastAsia="隶书"/>
          <w:b/>
          <w:sz w:val="28"/>
          <w:szCs w:val="28"/>
          <w:lang w:eastAsia="zh-CN"/>
        </w:rPr>
      </w:pPr>
    </w:p>
    <w:p w:rsidR="00001E72" w:rsidRPr="00352DA1" w:rsidRDefault="00001E72">
      <w:pPr>
        <w:pStyle w:val="a3"/>
        <w:spacing w:after="0" w:line="240" w:lineRule="auto"/>
        <w:ind w:firstLineChars="300" w:firstLine="843"/>
        <w:rPr>
          <w:rFonts w:ascii="隶书" w:eastAsia="隶书"/>
          <w:b/>
          <w:sz w:val="28"/>
          <w:szCs w:val="28"/>
          <w:lang w:eastAsia="zh-CN"/>
        </w:rPr>
      </w:pPr>
    </w:p>
    <w:p w:rsidR="00001E72" w:rsidRPr="00352DA1" w:rsidRDefault="00001E72">
      <w:pPr>
        <w:pStyle w:val="a3"/>
        <w:spacing w:after="0" w:line="240" w:lineRule="auto"/>
        <w:ind w:firstLineChars="300" w:firstLine="843"/>
        <w:rPr>
          <w:rFonts w:ascii="隶书" w:eastAsia="隶书"/>
          <w:b/>
          <w:sz w:val="28"/>
          <w:szCs w:val="28"/>
          <w:lang w:eastAsia="zh-CN"/>
        </w:rPr>
      </w:pPr>
    </w:p>
    <w:p w:rsidR="00001E72" w:rsidRPr="00352DA1" w:rsidRDefault="00001E72">
      <w:pPr>
        <w:pStyle w:val="a3"/>
        <w:spacing w:after="0" w:line="240" w:lineRule="auto"/>
        <w:ind w:firstLineChars="504" w:firstLine="1417"/>
        <w:rPr>
          <w:rFonts w:ascii="隶书" w:eastAsia="隶书"/>
          <w:b/>
          <w:sz w:val="28"/>
          <w:szCs w:val="28"/>
          <w:lang w:eastAsia="zh-CN"/>
        </w:rPr>
      </w:pPr>
    </w:p>
    <w:p w:rsidR="00001E72" w:rsidRPr="00352DA1" w:rsidRDefault="00001E72">
      <w:pPr>
        <w:pStyle w:val="a3"/>
        <w:spacing w:after="0" w:line="240" w:lineRule="auto"/>
        <w:ind w:firstLineChars="504" w:firstLine="1417"/>
        <w:rPr>
          <w:rFonts w:ascii="隶书" w:eastAsia="隶书"/>
          <w:b/>
          <w:sz w:val="28"/>
          <w:szCs w:val="28"/>
          <w:lang w:eastAsia="zh-CN"/>
        </w:rPr>
      </w:pPr>
    </w:p>
    <w:p w:rsidR="00001E72" w:rsidRPr="00352DA1" w:rsidRDefault="00001E72">
      <w:pPr>
        <w:pStyle w:val="a3"/>
        <w:spacing w:after="0" w:line="240" w:lineRule="auto"/>
        <w:ind w:firstLineChars="504" w:firstLine="1417"/>
        <w:rPr>
          <w:rFonts w:ascii="隶书" w:eastAsia="隶书"/>
          <w:b/>
          <w:sz w:val="28"/>
          <w:szCs w:val="28"/>
          <w:lang w:eastAsia="zh-CN"/>
        </w:rPr>
      </w:pPr>
    </w:p>
    <w:p w:rsidR="00001E72" w:rsidRPr="00352DA1" w:rsidRDefault="00001E72">
      <w:pPr>
        <w:pStyle w:val="a3"/>
        <w:spacing w:after="0" w:line="240" w:lineRule="auto"/>
        <w:ind w:firstLineChars="504" w:firstLine="1417"/>
        <w:rPr>
          <w:rFonts w:ascii="隶书" w:eastAsia="隶书"/>
          <w:b/>
          <w:sz w:val="28"/>
          <w:szCs w:val="28"/>
          <w:lang w:eastAsia="zh-CN"/>
        </w:rPr>
      </w:pPr>
    </w:p>
    <w:p w:rsidR="00001E72" w:rsidRPr="00352DA1" w:rsidRDefault="00E65D99">
      <w:pPr>
        <w:pStyle w:val="a3"/>
        <w:spacing w:after="0" w:line="360" w:lineRule="auto"/>
        <w:ind w:firstLineChars="504" w:firstLine="1417"/>
        <w:rPr>
          <w:rFonts w:ascii="隶书" w:eastAsia="隶书"/>
          <w:b/>
          <w:sz w:val="28"/>
          <w:szCs w:val="28"/>
          <w:lang w:eastAsia="zh-CN"/>
        </w:rPr>
      </w:pPr>
      <w:r w:rsidRPr="00352DA1">
        <w:rPr>
          <w:rFonts w:ascii="隶书" w:eastAsia="隶书" w:hint="eastAsia"/>
          <w:b/>
          <w:sz w:val="28"/>
          <w:szCs w:val="28"/>
          <w:lang w:eastAsia="zh-CN"/>
        </w:rPr>
        <w:t>招 标 人：</w:t>
      </w:r>
      <w:r w:rsidR="00342CE3">
        <w:rPr>
          <w:rFonts w:ascii="隶书" w:eastAsia="隶书" w:hint="eastAsia"/>
          <w:b/>
          <w:sz w:val="28"/>
          <w:szCs w:val="28"/>
          <w:lang w:eastAsia="zh-CN"/>
        </w:rPr>
        <w:t>安徽&amp;博野</w:t>
      </w:r>
      <w:r w:rsidRPr="00352DA1">
        <w:rPr>
          <w:rFonts w:ascii="隶书" w:eastAsia="隶书" w:hint="eastAsia"/>
          <w:b/>
          <w:sz w:val="28"/>
          <w:szCs w:val="28"/>
          <w:lang w:eastAsia="zh-CN"/>
        </w:rPr>
        <w:t>三棵树涂料有限公司</w:t>
      </w:r>
    </w:p>
    <w:p w:rsidR="00001E72" w:rsidRPr="00352DA1" w:rsidRDefault="003143ED">
      <w:pPr>
        <w:spacing w:line="360" w:lineRule="auto"/>
        <w:ind w:firstLineChars="504" w:firstLine="1417"/>
        <w:rPr>
          <w:rFonts w:ascii="隶书" w:eastAsia="隶书"/>
          <w:b/>
          <w:sz w:val="28"/>
          <w:szCs w:val="28"/>
        </w:rPr>
      </w:pPr>
      <w:r>
        <w:rPr>
          <w:rFonts w:ascii="隶书" w:eastAsia="隶书" w:hint="eastAsia"/>
          <w:b/>
          <w:sz w:val="28"/>
          <w:szCs w:val="28"/>
        </w:rPr>
        <w:t>联　系人：</w:t>
      </w:r>
      <w:r w:rsidR="00342CE3">
        <w:rPr>
          <w:rFonts w:ascii="隶书" w:eastAsia="隶书" w:hint="eastAsia"/>
          <w:b/>
          <w:sz w:val="28"/>
          <w:szCs w:val="28"/>
        </w:rPr>
        <w:t>杨文瑜</w:t>
      </w:r>
    </w:p>
    <w:p w:rsidR="00001E72" w:rsidRPr="00352DA1" w:rsidRDefault="00E65D99">
      <w:pPr>
        <w:spacing w:line="360" w:lineRule="auto"/>
        <w:ind w:firstLineChars="504" w:firstLine="1417"/>
        <w:rPr>
          <w:rFonts w:ascii="隶书" w:eastAsia="隶书"/>
          <w:b/>
          <w:sz w:val="28"/>
          <w:szCs w:val="28"/>
        </w:rPr>
      </w:pPr>
      <w:r w:rsidRPr="00352DA1">
        <w:rPr>
          <w:rFonts w:ascii="隶书" w:eastAsia="隶书" w:hint="eastAsia"/>
          <w:b/>
          <w:sz w:val="28"/>
          <w:szCs w:val="28"/>
        </w:rPr>
        <w:t xml:space="preserve">联系电话: </w:t>
      </w:r>
      <w:r w:rsidR="00342CE3">
        <w:rPr>
          <w:rFonts w:ascii="隶书" w:eastAsia="隶书"/>
          <w:b/>
          <w:sz w:val="28"/>
          <w:szCs w:val="28"/>
        </w:rPr>
        <w:t>15217606585</w:t>
      </w:r>
    </w:p>
    <w:p w:rsidR="00001E72" w:rsidRPr="00352DA1" w:rsidRDefault="000D47E9" w:rsidP="000D47E9">
      <w:pPr>
        <w:spacing w:line="360" w:lineRule="auto"/>
        <w:ind w:firstLineChars="554" w:firstLine="1557"/>
        <w:rPr>
          <w:rFonts w:ascii="隶书" w:eastAsia="隶书"/>
          <w:b/>
          <w:sz w:val="28"/>
          <w:szCs w:val="28"/>
        </w:rPr>
      </w:pPr>
      <w:r>
        <w:rPr>
          <w:rFonts w:ascii="隶书" w:eastAsia="隶书" w:hint="eastAsia"/>
          <w:b/>
          <w:sz w:val="28"/>
          <w:szCs w:val="28"/>
        </w:rPr>
        <w:t>邮  箱</w:t>
      </w:r>
      <w:r w:rsidR="00E65D99" w:rsidRPr="00352DA1">
        <w:rPr>
          <w:rFonts w:ascii="隶书" w:eastAsia="隶书" w:hint="eastAsia"/>
          <w:b/>
          <w:sz w:val="28"/>
          <w:szCs w:val="28"/>
        </w:rPr>
        <w:t xml:space="preserve">: </w:t>
      </w:r>
      <w:r w:rsidR="00342CE3">
        <w:rPr>
          <w:rFonts w:ascii="隶书" w:eastAsia="隶书"/>
          <w:b/>
          <w:sz w:val="28"/>
          <w:szCs w:val="28"/>
        </w:rPr>
        <w:t>yangwy@skshu.com.cn</w:t>
      </w:r>
    </w:p>
    <w:p w:rsidR="00001E72" w:rsidRPr="00352DA1" w:rsidRDefault="00E65D99">
      <w:pPr>
        <w:spacing w:line="360" w:lineRule="auto"/>
        <w:ind w:firstLineChars="504" w:firstLine="1417"/>
        <w:rPr>
          <w:rFonts w:ascii="隶书" w:eastAsia="隶书" w:hAnsi="宋体"/>
          <w:b/>
          <w:sz w:val="28"/>
          <w:szCs w:val="28"/>
        </w:rPr>
      </w:pPr>
      <w:r w:rsidRPr="00352DA1">
        <w:rPr>
          <w:rFonts w:ascii="隶书" w:eastAsia="隶书" w:hint="eastAsia"/>
          <w:b/>
          <w:sz w:val="28"/>
          <w:szCs w:val="28"/>
        </w:rPr>
        <w:t>日    期：</w:t>
      </w:r>
      <w:r w:rsidR="003143ED">
        <w:rPr>
          <w:rFonts w:ascii="隶书" w:eastAsia="隶书" w:hint="eastAsia"/>
          <w:b/>
          <w:sz w:val="28"/>
          <w:szCs w:val="28"/>
          <w:u w:val="single"/>
        </w:rPr>
        <w:t xml:space="preserve"> </w:t>
      </w:r>
      <w:r w:rsidR="00342CE3">
        <w:rPr>
          <w:rFonts w:ascii="隶书" w:eastAsia="隶书"/>
          <w:b/>
          <w:sz w:val="28"/>
          <w:szCs w:val="28"/>
          <w:u w:val="single"/>
        </w:rPr>
        <w:t>2018</w:t>
      </w:r>
      <w:r w:rsidR="003143ED">
        <w:rPr>
          <w:rFonts w:ascii="隶书" w:eastAsia="隶书" w:hint="eastAsia"/>
          <w:b/>
          <w:sz w:val="28"/>
          <w:szCs w:val="28"/>
          <w:u w:val="single"/>
        </w:rPr>
        <w:t xml:space="preserve"> </w:t>
      </w:r>
      <w:r w:rsidRPr="00352DA1">
        <w:rPr>
          <w:rFonts w:ascii="隶书" w:eastAsia="隶书" w:hint="eastAsia"/>
          <w:b/>
          <w:sz w:val="28"/>
          <w:szCs w:val="28"/>
        </w:rPr>
        <w:t>年</w:t>
      </w:r>
      <w:r w:rsidRPr="00352DA1">
        <w:rPr>
          <w:rFonts w:ascii="隶书" w:eastAsia="隶书" w:hint="eastAsia"/>
          <w:b/>
          <w:sz w:val="28"/>
          <w:szCs w:val="28"/>
          <w:u w:val="single"/>
        </w:rPr>
        <w:t xml:space="preserve"> </w:t>
      </w:r>
      <w:r w:rsidR="00342CE3">
        <w:rPr>
          <w:rFonts w:ascii="隶书" w:eastAsia="隶书"/>
          <w:b/>
          <w:sz w:val="28"/>
          <w:szCs w:val="28"/>
          <w:u w:val="single"/>
        </w:rPr>
        <w:t>4</w:t>
      </w:r>
      <w:r w:rsidR="003143ED">
        <w:rPr>
          <w:rFonts w:ascii="隶书" w:eastAsia="隶书" w:hint="eastAsia"/>
          <w:b/>
          <w:sz w:val="28"/>
          <w:szCs w:val="28"/>
          <w:u w:val="single"/>
        </w:rPr>
        <w:t xml:space="preserve"> </w:t>
      </w:r>
      <w:r w:rsidRPr="00352DA1">
        <w:rPr>
          <w:rFonts w:ascii="隶书" w:eastAsia="隶书" w:hint="eastAsia"/>
          <w:b/>
          <w:sz w:val="28"/>
          <w:szCs w:val="28"/>
        </w:rPr>
        <w:t>月</w:t>
      </w:r>
      <w:r w:rsidR="003143ED">
        <w:rPr>
          <w:rFonts w:ascii="隶书" w:eastAsia="隶书" w:hint="eastAsia"/>
          <w:b/>
          <w:sz w:val="28"/>
          <w:szCs w:val="28"/>
          <w:u w:val="single"/>
        </w:rPr>
        <w:t xml:space="preserve"> </w:t>
      </w:r>
      <w:r w:rsidR="00342CE3">
        <w:rPr>
          <w:rFonts w:ascii="隶书" w:eastAsia="隶书"/>
          <w:b/>
          <w:sz w:val="28"/>
          <w:szCs w:val="28"/>
          <w:u w:val="single"/>
        </w:rPr>
        <w:t>17</w:t>
      </w:r>
      <w:r w:rsidR="003143ED">
        <w:rPr>
          <w:rFonts w:ascii="隶书" w:eastAsia="隶书" w:hint="eastAsia"/>
          <w:b/>
          <w:sz w:val="28"/>
          <w:szCs w:val="28"/>
          <w:u w:val="single"/>
        </w:rPr>
        <w:t xml:space="preserve"> </w:t>
      </w:r>
      <w:r w:rsidRPr="00352DA1">
        <w:rPr>
          <w:rFonts w:ascii="隶书" w:eastAsia="隶书" w:hint="eastAsia"/>
          <w:b/>
          <w:sz w:val="28"/>
          <w:szCs w:val="28"/>
        </w:rPr>
        <w:t>日</w:t>
      </w:r>
    </w:p>
    <w:p w:rsidR="00001E72" w:rsidRPr="00352DA1" w:rsidRDefault="00E65D99">
      <w:pPr>
        <w:widowControl/>
        <w:jc w:val="left"/>
      </w:pPr>
      <w:r w:rsidRPr="00352DA1">
        <w:br w:type="page"/>
      </w:r>
    </w:p>
    <w:p w:rsidR="00001E72" w:rsidRPr="00352DA1" w:rsidRDefault="00E65D99">
      <w:pPr>
        <w:pStyle w:val="2"/>
        <w:rPr>
          <w:lang w:eastAsia="zh-CN"/>
        </w:rPr>
      </w:pPr>
      <w:bookmarkStart w:id="1" w:name="_Toc144974496"/>
      <w:bookmarkStart w:id="2" w:name="_Toc152042304"/>
      <w:bookmarkStart w:id="3" w:name="_Toc152045528"/>
      <w:bookmarkStart w:id="4" w:name="_Toc286131923"/>
      <w:r w:rsidRPr="00352DA1">
        <w:rPr>
          <w:rFonts w:hint="eastAsia"/>
          <w:lang w:eastAsia="zh-CN"/>
        </w:rPr>
        <w:lastRenderedPageBreak/>
        <w:t>第一章</w:t>
      </w:r>
      <w:r w:rsidRPr="00352DA1">
        <w:rPr>
          <w:rFonts w:hint="eastAsia"/>
          <w:lang w:eastAsia="zh-CN"/>
        </w:rPr>
        <w:t xml:space="preserve">  </w:t>
      </w:r>
      <w:r w:rsidRPr="00352DA1">
        <w:rPr>
          <w:rFonts w:hint="eastAsia"/>
          <w:lang w:eastAsia="zh-CN"/>
        </w:rPr>
        <w:t>投标人须知</w:t>
      </w:r>
      <w:bookmarkEnd w:id="1"/>
      <w:bookmarkEnd w:id="2"/>
      <w:bookmarkEnd w:id="3"/>
      <w:bookmarkEnd w:id="4"/>
    </w:p>
    <w:p w:rsidR="00001E72" w:rsidRPr="00352DA1" w:rsidRDefault="00001E72"/>
    <w:tbl>
      <w:tblPr>
        <w:tblW w:w="10031" w:type="dxa"/>
        <w:jc w:val="center"/>
        <w:tblLayout w:type="fixed"/>
        <w:tblLook w:val="04A0" w:firstRow="1" w:lastRow="0" w:firstColumn="1" w:lastColumn="0" w:noHBand="0" w:noVBand="1"/>
      </w:tblPr>
      <w:tblGrid>
        <w:gridCol w:w="721"/>
        <w:gridCol w:w="1985"/>
        <w:gridCol w:w="7325"/>
      </w:tblGrid>
      <w:tr w:rsidR="00001E72" w:rsidRPr="00352DA1" w:rsidTr="00C32641">
        <w:trPr>
          <w:trHeight w:val="458"/>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b/>
                <w:szCs w:val="21"/>
              </w:rPr>
            </w:pPr>
            <w:r w:rsidRPr="00352DA1">
              <w:rPr>
                <w:rFonts w:ascii="宋体" w:hAnsi="宋体" w:hint="eastAsia"/>
                <w:b/>
                <w:szCs w:val="21"/>
              </w:rPr>
              <w:t>项号</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b/>
                <w:szCs w:val="21"/>
              </w:rPr>
            </w:pPr>
            <w:r w:rsidRPr="00352DA1">
              <w:rPr>
                <w:rFonts w:ascii="宋体" w:hAnsi="宋体"/>
                <w:b/>
                <w:szCs w:val="21"/>
              </w:rPr>
              <w:t>名  称</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b/>
                <w:szCs w:val="21"/>
              </w:rPr>
            </w:pPr>
            <w:r w:rsidRPr="00352DA1">
              <w:rPr>
                <w:rFonts w:ascii="宋体" w:hAnsi="宋体"/>
                <w:b/>
                <w:szCs w:val="21"/>
              </w:rPr>
              <w:t>内  容</w:t>
            </w:r>
          </w:p>
        </w:tc>
      </w:tr>
      <w:tr w:rsidR="00001E72" w:rsidRPr="00352DA1" w:rsidTr="00C32641">
        <w:trPr>
          <w:trHeight w:val="575"/>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1</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工程名称</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342CE3" w:rsidP="00F4009B">
            <w:pPr>
              <w:adjustRightInd w:val="0"/>
              <w:snapToGrid w:val="0"/>
              <w:spacing w:line="360" w:lineRule="auto"/>
              <w:rPr>
                <w:sz w:val="24"/>
                <w:szCs w:val="24"/>
              </w:rPr>
            </w:pPr>
            <w:r>
              <w:rPr>
                <w:rFonts w:hint="eastAsia"/>
                <w:sz w:val="24"/>
                <w:szCs w:val="24"/>
              </w:rPr>
              <w:t>安徽</w:t>
            </w:r>
            <w:r>
              <w:rPr>
                <w:rFonts w:hint="eastAsia"/>
                <w:sz w:val="24"/>
                <w:szCs w:val="24"/>
              </w:rPr>
              <w:t>&amp;</w:t>
            </w:r>
            <w:r>
              <w:rPr>
                <w:rFonts w:hint="eastAsia"/>
                <w:sz w:val="24"/>
                <w:szCs w:val="24"/>
              </w:rPr>
              <w:t>河北</w:t>
            </w:r>
            <w:r w:rsidR="00E65D99" w:rsidRPr="00352DA1">
              <w:rPr>
                <w:rFonts w:hint="eastAsia"/>
                <w:sz w:val="24"/>
                <w:szCs w:val="24"/>
              </w:rPr>
              <w:t>三棵树涂料有限公司</w:t>
            </w:r>
            <w:r w:rsidR="00E65D99" w:rsidRPr="00352DA1">
              <w:rPr>
                <w:rFonts w:hint="eastAsia"/>
                <w:sz w:val="24"/>
                <w:szCs w:val="24"/>
              </w:rPr>
              <w:t xml:space="preserve"> </w:t>
            </w:r>
            <w:r>
              <w:rPr>
                <w:rFonts w:hint="eastAsia"/>
                <w:sz w:val="24"/>
                <w:szCs w:val="24"/>
              </w:rPr>
              <w:t>电梯设备招标</w:t>
            </w:r>
          </w:p>
        </w:tc>
      </w:tr>
      <w:tr w:rsidR="00001E72" w:rsidRPr="00352DA1" w:rsidTr="00C32641">
        <w:trPr>
          <w:trHeight w:val="666"/>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2</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建设地点</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342CE3">
            <w:pPr>
              <w:adjustRightInd w:val="0"/>
              <w:snapToGrid w:val="0"/>
              <w:spacing w:line="360" w:lineRule="auto"/>
              <w:rPr>
                <w:rFonts w:hint="eastAsia"/>
                <w:sz w:val="24"/>
                <w:szCs w:val="24"/>
              </w:rPr>
            </w:pPr>
            <w:r>
              <w:rPr>
                <w:rFonts w:hint="eastAsia"/>
                <w:sz w:val="24"/>
                <w:szCs w:val="24"/>
              </w:rPr>
              <w:t>安徽明光工厂</w:t>
            </w:r>
            <w:r>
              <w:rPr>
                <w:rFonts w:hint="eastAsia"/>
                <w:sz w:val="24"/>
                <w:szCs w:val="24"/>
              </w:rPr>
              <w:t>&amp;</w:t>
            </w:r>
            <w:r>
              <w:rPr>
                <w:rFonts w:hint="eastAsia"/>
                <w:sz w:val="24"/>
                <w:szCs w:val="24"/>
              </w:rPr>
              <w:t>河北博野工厂</w:t>
            </w:r>
          </w:p>
        </w:tc>
      </w:tr>
      <w:tr w:rsidR="00001E72" w:rsidRPr="00352DA1" w:rsidTr="00C32641">
        <w:trPr>
          <w:trHeight w:val="547"/>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3</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供货时间</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F4009B">
            <w:pPr>
              <w:adjustRightInd w:val="0"/>
              <w:textAlignment w:val="baseline"/>
              <w:rPr>
                <w:sz w:val="24"/>
                <w:szCs w:val="24"/>
              </w:rPr>
            </w:pPr>
            <w:r>
              <w:rPr>
                <w:rFonts w:hint="eastAsia"/>
                <w:sz w:val="24"/>
                <w:szCs w:val="24"/>
              </w:rPr>
              <w:t>（按具体项目要求）</w:t>
            </w:r>
          </w:p>
        </w:tc>
      </w:tr>
      <w:tr w:rsidR="00001E72" w:rsidRPr="00352DA1" w:rsidTr="00C32641">
        <w:trPr>
          <w:trHeight w:val="872"/>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4</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szCs w:val="21"/>
              </w:rPr>
              <w:t>投标文件份数</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F4009B">
            <w:pPr>
              <w:adjustRightInd w:val="0"/>
              <w:textAlignment w:val="baseline"/>
              <w:rPr>
                <w:sz w:val="24"/>
                <w:szCs w:val="24"/>
              </w:rPr>
            </w:pPr>
            <w:r>
              <w:rPr>
                <w:rFonts w:ascii="宋体" w:hAnsi="宋体" w:cs="宋体" w:hint="eastAsia"/>
                <w:szCs w:val="21"/>
              </w:rPr>
              <w:t>要求2 份（盖公章有效），</w:t>
            </w:r>
            <w:r w:rsidRPr="006717CA">
              <w:rPr>
                <w:rFonts w:ascii="宋体" w:hAnsi="宋体" w:cs="宋体" w:hint="eastAsia"/>
                <w:b/>
                <w:color w:val="FF0000"/>
                <w:szCs w:val="21"/>
              </w:rPr>
              <w:t>商务标与技术标分开</w:t>
            </w:r>
            <w:r>
              <w:rPr>
                <w:rFonts w:ascii="宋体" w:hAnsi="宋体" w:cs="宋体" w:hint="eastAsia"/>
                <w:b/>
                <w:color w:val="FF0000"/>
                <w:szCs w:val="21"/>
              </w:rPr>
              <w:t>封标</w:t>
            </w:r>
            <w:r>
              <w:rPr>
                <w:rFonts w:ascii="宋体" w:hAnsi="宋体" w:cs="宋体" w:hint="eastAsia"/>
                <w:szCs w:val="21"/>
              </w:rPr>
              <w:t>技术标详细说明产品配置，技术参数，图纸等相关资料。</w:t>
            </w:r>
          </w:p>
        </w:tc>
      </w:tr>
      <w:tr w:rsidR="00001E72" w:rsidRPr="00352DA1" w:rsidTr="00C32641">
        <w:trPr>
          <w:trHeight w:val="698"/>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5</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szCs w:val="21"/>
              </w:rPr>
              <w:t>投标截止时间</w:t>
            </w:r>
          </w:p>
        </w:tc>
        <w:tc>
          <w:tcPr>
            <w:tcW w:w="7325" w:type="dxa"/>
            <w:tcBorders>
              <w:top w:val="single" w:sz="4" w:space="0" w:color="auto"/>
              <w:left w:val="single" w:sz="4" w:space="0" w:color="auto"/>
              <w:bottom w:val="single" w:sz="4" w:space="0" w:color="auto"/>
              <w:right w:val="single" w:sz="4" w:space="0" w:color="auto"/>
            </w:tcBorders>
            <w:vAlign w:val="center"/>
          </w:tcPr>
          <w:p w:rsidR="00AD7D6E" w:rsidRDefault="000E4046" w:rsidP="00AD7D6E">
            <w:pPr>
              <w:adjustRightInd w:val="0"/>
              <w:ind w:firstLineChars="200" w:firstLine="480"/>
              <w:textAlignment w:val="baseline"/>
              <w:rPr>
                <w:sz w:val="24"/>
                <w:szCs w:val="24"/>
              </w:rPr>
            </w:pPr>
            <w:r>
              <w:rPr>
                <w:rFonts w:hint="eastAsia"/>
                <w:sz w:val="24"/>
                <w:szCs w:val="24"/>
              </w:rPr>
              <w:t>2</w:t>
            </w:r>
            <w:r>
              <w:rPr>
                <w:sz w:val="24"/>
                <w:szCs w:val="24"/>
              </w:rPr>
              <w:t>018</w:t>
            </w:r>
            <w:r w:rsidR="00E65D99" w:rsidRPr="00352DA1">
              <w:rPr>
                <w:rFonts w:hint="eastAsia"/>
                <w:sz w:val="24"/>
                <w:szCs w:val="24"/>
              </w:rPr>
              <w:t>年</w:t>
            </w:r>
            <w:r w:rsidR="00AD7D6E">
              <w:rPr>
                <w:rFonts w:hint="eastAsia"/>
                <w:sz w:val="24"/>
                <w:szCs w:val="24"/>
              </w:rPr>
              <w:t xml:space="preserve"> </w:t>
            </w:r>
            <w:r>
              <w:rPr>
                <w:sz w:val="24"/>
                <w:szCs w:val="24"/>
              </w:rPr>
              <w:t>5</w:t>
            </w:r>
            <w:r w:rsidR="00AD7D6E">
              <w:rPr>
                <w:rFonts w:hint="eastAsia"/>
                <w:sz w:val="24"/>
                <w:szCs w:val="24"/>
              </w:rPr>
              <w:t xml:space="preserve"> </w:t>
            </w:r>
            <w:r w:rsidR="00E65D99" w:rsidRPr="00352DA1">
              <w:rPr>
                <w:rFonts w:hint="eastAsia"/>
                <w:sz w:val="24"/>
                <w:szCs w:val="24"/>
              </w:rPr>
              <w:t>月</w:t>
            </w:r>
            <w:r w:rsidR="00AD7D6E">
              <w:rPr>
                <w:rFonts w:hint="eastAsia"/>
                <w:sz w:val="24"/>
                <w:szCs w:val="24"/>
              </w:rPr>
              <w:t xml:space="preserve"> </w:t>
            </w:r>
            <w:r>
              <w:rPr>
                <w:sz w:val="24"/>
                <w:szCs w:val="24"/>
              </w:rPr>
              <w:t>15</w:t>
            </w:r>
            <w:r w:rsidR="00AD7D6E">
              <w:rPr>
                <w:rFonts w:hint="eastAsia"/>
                <w:sz w:val="24"/>
                <w:szCs w:val="24"/>
              </w:rPr>
              <w:t xml:space="preserve"> </w:t>
            </w:r>
            <w:r w:rsidR="00E65D99" w:rsidRPr="00352DA1">
              <w:rPr>
                <w:rFonts w:hint="eastAsia"/>
                <w:sz w:val="24"/>
                <w:szCs w:val="24"/>
              </w:rPr>
              <w:t>日</w:t>
            </w:r>
            <w:r w:rsidR="00AD7D6E">
              <w:rPr>
                <w:rFonts w:hint="eastAsia"/>
                <w:sz w:val="24"/>
                <w:szCs w:val="24"/>
              </w:rPr>
              <w:t xml:space="preserve"> </w:t>
            </w:r>
            <w:r>
              <w:rPr>
                <w:sz w:val="24"/>
                <w:szCs w:val="24"/>
              </w:rPr>
              <w:t>17</w:t>
            </w:r>
            <w:r w:rsidR="00AD7D6E">
              <w:rPr>
                <w:rFonts w:hint="eastAsia"/>
                <w:sz w:val="24"/>
                <w:szCs w:val="24"/>
              </w:rPr>
              <w:t xml:space="preserve"> </w:t>
            </w:r>
            <w:r w:rsidR="00E65D99" w:rsidRPr="00352DA1">
              <w:rPr>
                <w:rFonts w:hint="eastAsia"/>
                <w:sz w:val="24"/>
                <w:szCs w:val="24"/>
              </w:rPr>
              <w:t>时</w:t>
            </w:r>
            <w:r>
              <w:rPr>
                <w:sz w:val="24"/>
                <w:szCs w:val="24"/>
              </w:rPr>
              <w:t>30</w:t>
            </w:r>
            <w:r w:rsidR="00AD7D6E">
              <w:rPr>
                <w:rFonts w:hint="eastAsia"/>
                <w:sz w:val="24"/>
                <w:szCs w:val="24"/>
              </w:rPr>
              <w:t xml:space="preserve">  </w:t>
            </w:r>
            <w:r w:rsidR="00E65D99" w:rsidRPr="00352DA1">
              <w:rPr>
                <w:rFonts w:hint="eastAsia"/>
                <w:sz w:val="24"/>
                <w:szCs w:val="24"/>
              </w:rPr>
              <w:t>分</w:t>
            </w:r>
          </w:p>
          <w:p w:rsidR="00001E72" w:rsidRPr="00352DA1" w:rsidRDefault="00AD7D6E" w:rsidP="00AD7D6E">
            <w:pPr>
              <w:adjustRightInd w:val="0"/>
              <w:textAlignment w:val="baseline"/>
              <w:rPr>
                <w:sz w:val="24"/>
                <w:szCs w:val="24"/>
              </w:rPr>
            </w:pPr>
            <w:r w:rsidRPr="006C0FF8">
              <w:rPr>
                <w:rFonts w:ascii="宋体" w:hAnsi="宋体" w:cs="宋体" w:hint="eastAsia"/>
                <w:szCs w:val="21"/>
              </w:rPr>
              <w:t>（指标书到达时间，超过截止期送达的标书将被拒绝）</w:t>
            </w:r>
          </w:p>
        </w:tc>
      </w:tr>
      <w:tr w:rsidR="00001E72" w:rsidRPr="00352DA1" w:rsidTr="00C32641">
        <w:trPr>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6</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招标文件的澄清、答疑、修改</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rsidP="00AD7D6E">
            <w:pPr>
              <w:pStyle w:val="11"/>
              <w:ind w:left="0"/>
              <w:jc w:val="both"/>
              <w:rPr>
                <w:rFonts w:ascii="Times New Roman" w:hAnsi="Times New Roman"/>
                <w:kern w:val="2"/>
                <w:sz w:val="24"/>
                <w:szCs w:val="24"/>
                <w:lang w:eastAsia="zh-CN" w:bidi="ar-SA"/>
              </w:rPr>
            </w:pPr>
            <w:r w:rsidRPr="00352DA1">
              <w:rPr>
                <w:rFonts w:ascii="Times New Roman" w:hAnsi="Times New Roman" w:hint="eastAsia"/>
                <w:kern w:val="2"/>
                <w:sz w:val="24"/>
                <w:szCs w:val="24"/>
                <w:lang w:eastAsia="zh-CN" w:bidi="ar-SA"/>
              </w:rPr>
              <w:t>技术答疑：</w:t>
            </w:r>
            <w:r w:rsidR="000E4046">
              <w:rPr>
                <w:rFonts w:ascii="Times New Roman" w:hAnsi="Times New Roman" w:hint="eastAsia"/>
                <w:kern w:val="2"/>
                <w:sz w:val="24"/>
                <w:szCs w:val="24"/>
                <w:lang w:eastAsia="zh-CN" w:bidi="ar-SA"/>
              </w:rPr>
              <w:t>陈德令</w:t>
            </w:r>
            <w:r w:rsidR="000E4046">
              <w:rPr>
                <w:rFonts w:ascii="Times New Roman" w:hAnsi="Times New Roman" w:hint="eastAsia"/>
                <w:kern w:val="2"/>
                <w:sz w:val="24"/>
                <w:szCs w:val="24"/>
                <w:lang w:eastAsia="zh-CN" w:bidi="ar-SA"/>
              </w:rPr>
              <w:t xml:space="preserve"> </w:t>
            </w:r>
            <w:r w:rsidR="000E4046">
              <w:rPr>
                <w:rFonts w:ascii="Times New Roman" w:hAnsi="Times New Roman"/>
                <w:kern w:val="2"/>
                <w:sz w:val="24"/>
                <w:szCs w:val="24"/>
                <w:lang w:eastAsia="zh-CN" w:bidi="ar-SA"/>
              </w:rPr>
              <w:t xml:space="preserve">13850275326  </w:t>
            </w:r>
            <w:r w:rsidR="000E4046" w:rsidRPr="000E4046">
              <w:rPr>
                <w:rFonts w:ascii="Times New Roman" w:hAnsi="Times New Roman"/>
                <w:kern w:val="2"/>
                <w:sz w:val="24"/>
                <w:szCs w:val="24"/>
                <w:lang w:eastAsia="zh-CN" w:bidi="ar-SA"/>
              </w:rPr>
              <w:t>977735835</w:t>
            </w:r>
            <w:r w:rsidR="000E4046">
              <w:rPr>
                <w:rFonts w:ascii="Times New Roman" w:hAnsi="Times New Roman"/>
                <w:kern w:val="2"/>
                <w:sz w:val="24"/>
                <w:szCs w:val="24"/>
                <w:lang w:eastAsia="zh-CN" w:bidi="ar-SA"/>
              </w:rPr>
              <w:t>@qq.com</w:t>
            </w:r>
          </w:p>
          <w:p w:rsidR="00001E72" w:rsidRPr="00352DA1" w:rsidRDefault="00E65D99" w:rsidP="00AD7D6E">
            <w:pPr>
              <w:pStyle w:val="11"/>
              <w:ind w:left="0"/>
              <w:jc w:val="both"/>
              <w:rPr>
                <w:rFonts w:ascii="Times New Roman" w:hAnsi="Times New Roman"/>
                <w:kern w:val="2"/>
                <w:sz w:val="24"/>
                <w:szCs w:val="24"/>
                <w:lang w:eastAsia="zh-CN" w:bidi="ar-SA"/>
              </w:rPr>
            </w:pPr>
            <w:r w:rsidRPr="00352DA1">
              <w:rPr>
                <w:rFonts w:ascii="Times New Roman" w:hAnsi="Times New Roman" w:hint="eastAsia"/>
                <w:kern w:val="2"/>
                <w:sz w:val="24"/>
                <w:szCs w:val="24"/>
                <w:lang w:eastAsia="zh-CN" w:bidi="ar-SA"/>
              </w:rPr>
              <w:t>商务答疑：</w:t>
            </w:r>
            <w:r w:rsidR="000E4046">
              <w:rPr>
                <w:rFonts w:ascii="Times New Roman" w:hAnsi="Times New Roman" w:hint="eastAsia"/>
                <w:kern w:val="2"/>
                <w:sz w:val="24"/>
                <w:szCs w:val="24"/>
                <w:lang w:eastAsia="zh-CN" w:bidi="ar-SA"/>
              </w:rPr>
              <w:t>杨文瑜</w:t>
            </w:r>
            <w:r w:rsidR="000E4046">
              <w:rPr>
                <w:rFonts w:ascii="Times New Roman" w:hAnsi="Times New Roman" w:hint="eastAsia"/>
                <w:kern w:val="2"/>
                <w:sz w:val="24"/>
                <w:szCs w:val="24"/>
                <w:lang w:eastAsia="zh-CN" w:bidi="ar-SA"/>
              </w:rPr>
              <w:t xml:space="preserve"> </w:t>
            </w:r>
            <w:r w:rsidR="000E4046">
              <w:rPr>
                <w:rFonts w:ascii="Times New Roman" w:hAnsi="Times New Roman"/>
                <w:kern w:val="2"/>
                <w:sz w:val="24"/>
                <w:szCs w:val="24"/>
                <w:lang w:eastAsia="zh-CN" w:bidi="ar-SA"/>
              </w:rPr>
              <w:t xml:space="preserve">15217606585  </w:t>
            </w:r>
            <w:r w:rsidR="000E4046" w:rsidRPr="000E4046">
              <w:rPr>
                <w:rFonts w:ascii="Times New Roman" w:hAnsi="Times New Roman"/>
                <w:kern w:val="2"/>
                <w:sz w:val="24"/>
                <w:szCs w:val="24"/>
                <w:lang w:eastAsia="zh-CN" w:bidi="ar-SA"/>
              </w:rPr>
              <w:t>2951500170</w:t>
            </w:r>
            <w:r w:rsidR="000E4046">
              <w:rPr>
                <w:rFonts w:ascii="Times New Roman" w:hAnsi="Times New Roman" w:hint="eastAsia"/>
                <w:kern w:val="2"/>
                <w:sz w:val="24"/>
                <w:szCs w:val="24"/>
                <w:lang w:eastAsia="zh-CN" w:bidi="ar-SA"/>
              </w:rPr>
              <w:t>@qq.com</w:t>
            </w:r>
          </w:p>
        </w:tc>
      </w:tr>
      <w:tr w:rsidR="00AD7D6E" w:rsidRPr="00352DA1" w:rsidTr="00C32641">
        <w:trPr>
          <w:trHeight w:val="568"/>
          <w:jc w:val="center"/>
        </w:trPr>
        <w:tc>
          <w:tcPr>
            <w:tcW w:w="721" w:type="dxa"/>
            <w:tcBorders>
              <w:top w:val="single" w:sz="4" w:space="0" w:color="auto"/>
              <w:left w:val="single" w:sz="4" w:space="0" w:color="auto"/>
              <w:bottom w:val="single" w:sz="4" w:space="0" w:color="auto"/>
              <w:right w:val="single" w:sz="4" w:space="0" w:color="auto"/>
            </w:tcBorders>
            <w:vAlign w:val="center"/>
          </w:tcPr>
          <w:p w:rsidR="00AD7D6E" w:rsidRPr="00352DA1" w:rsidRDefault="00AD7D6E">
            <w:pPr>
              <w:adjustRightInd w:val="0"/>
              <w:jc w:val="center"/>
              <w:textAlignment w:val="baseline"/>
              <w:rPr>
                <w:rFonts w:ascii="宋体" w:hAnsi="宋体"/>
                <w:szCs w:val="21"/>
              </w:rPr>
            </w:pPr>
            <w:r>
              <w:rPr>
                <w:rFonts w:ascii="宋体" w:hAnsi="宋体" w:hint="eastAsia"/>
                <w:szCs w:val="21"/>
              </w:rPr>
              <w:t>7</w:t>
            </w:r>
          </w:p>
        </w:tc>
        <w:tc>
          <w:tcPr>
            <w:tcW w:w="1985" w:type="dxa"/>
            <w:tcBorders>
              <w:top w:val="single" w:sz="4" w:space="0" w:color="auto"/>
              <w:left w:val="single" w:sz="4" w:space="0" w:color="auto"/>
              <w:bottom w:val="single" w:sz="4" w:space="0" w:color="auto"/>
              <w:right w:val="single" w:sz="4" w:space="0" w:color="auto"/>
            </w:tcBorders>
            <w:vAlign w:val="center"/>
          </w:tcPr>
          <w:p w:rsidR="00AD7D6E" w:rsidRPr="00352DA1" w:rsidRDefault="00AD7D6E">
            <w:pPr>
              <w:adjustRightInd w:val="0"/>
              <w:textAlignment w:val="baseline"/>
              <w:rPr>
                <w:rFonts w:ascii="宋体" w:hAnsi="宋体"/>
                <w:szCs w:val="21"/>
              </w:rPr>
            </w:pPr>
            <w:r>
              <w:rPr>
                <w:rFonts w:ascii="宋体" w:hAnsi="宋体" w:hint="eastAsia"/>
                <w:szCs w:val="21"/>
              </w:rPr>
              <w:t>澄清截止时间</w:t>
            </w:r>
          </w:p>
        </w:tc>
        <w:tc>
          <w:tcPr>
            <w:tcW w:w="7325" w:type="dxa"/>
            <w:tcBorders>
              <w:top w:val="single" w:sz="4" w:space="0" w:color="auto"/>
              <w:left w:val="single" w:sz="4" w:space="0" w:color="auto"/>
              <w:bottom w:val="single" w:sz="4" w:space="0" w:color="auto"/>
              <w:right w:val="single" w:sz="4" w:space="0" w:color="auto"/>
            </w:tcBorders>
            <w:vAlign w:val="center"/>
          </w:tcPr>
          <w:p w:rsidR="00AD7D6E" w:rsidRPr="00352DA1" w:rsidRDefault="000E4046" w:rsidP="00AD7D6E">
            <w:pPr>
              <w:adjustRightInd w:val="0"/>
              <w:ind w:firstLineChars="150" w:firstLine="360"/>
              <w:textAlignment w:val="baseline"/>
              <w:rPr>
                <w:sz w:val="24"/>
                <w:szCs w:val="24"/>
              </w:rPr>
            </w:pPr>
            <w:r>
              <w:rPr>
                <w:rFonts w:hint="eastAsia"/>
                <w:sz w:val="24"/>
                <w:szCs w:val="24"/>
              </w:rPr>
              <w:t>2</w:t>
            </w:r>
            <w:r>
              <w:rPr>
                <w:sz w:val="24"/>
                <w:szCs w:val="24"/>
              </w:rPr>
              <w:t>018</w:t>
            </w:r>
            <w:r w:rsidR="00AD7D6E" w:rsidRPr="00352DA1">
              <w:rPr>
                <w:rFonts w:hint="eastAsia"/>
                <w:sz w:val="24"/>
                <w:szCs w:val="24"/>
              </w:rPr>
              <w:t>年</w:t>
            </w:r>
            <w:r w:rsidR="00AD7D6E">
              <w:rPr>
                <w:rFonts w:hint="eastAsia"/>
                <w:sz w:val="24"/>
                <w:szCs w:val="24"/>
              </w:rPr>
              <w:t xml:space="preserve"> </w:t>
            </w:r>
            <w:r>
              <w:rPr>
                <w:sz w:val="24"/>
                <w:szCs w:val="24"/>
              </w:rPr>
              <w:t>5</w:t>
            </w:r>
            <w:r w:rsidR="00AD7D6E">
              <w:rPr>
                <w:rFonts w:hint="eastAsia"/>
                <w:sz w:val="24"/>
                <w:szCs w:val="24"/>
              </w:rPr>
              <w:t xml:space="preserve"> </w:t>
            </w:r>
            <w:r w:rsidR="00AD7D6E" w:rsidRPr="00352DA1">
              <w:rPr>
                <w:rFonts w:hint="eastAsia"/>
                <w:sz w:val="24"/>
                <w:szCs w:val="24"/>
              </w:rPr>
              <w:t>月</w:t>
            </w:r>
            <w:r>
              <w:rPr>
                <w:rFonts w:hint="eastAsia"/>
                <w:sz w:val="24"/>
                <w:szCs w:val="24"/>
              </w:rPr>
              <w:t>1</w:t>
            </w:r>
            <w:r>
              <w:rPr>
                <w:sz w:val="24"/>
                <w:szCs w:val="24"/>
              </w:rPr>
              <w:t>0</w:t>
            </w:r>
            <w:r w:rsidR="00AD7D6E">
              <w:rPr>
                <w:rFonts w:hint="eastAsia"/>
                <w:sz w:val="24"/>
                <w:szCs w:val="24"/>
              </w:rPr>
              <w:t xml:space="preserve">  </w:t>
            </w:r>
            <w:r w:rsidR="00AD7D6E" w:rsidRPr="00352DA1">
              <w:rPr>
                <w:rFonts w:hint="eastAsia"/>
                <w:sz w:val="24"/>
                <w:szCs w:val="24"/>
              </w:rPr>
              <w:t>日</w:t>
            </w:r>
            <w:r>
              <w:rPr>
                <w:rFonts w:hint="eastAsia"/>
                <w:sz w:val="24"/>
                <w:szCs w:val="24"/>
              </w:rPr>
              <w:t>1</w:t>
            </w:r>
            <w:r>
              <w:rPr>
                <w:sz w:val="24"/>
                <w:szCs w:val="24"/>
              </w:rPr>
              <w:t>7</w:t>
            </w:r>
            <w:r w:rsidR="00AD7D6E">
              <w:rPr>
                <w:rFonts w:hint="eastAsia"/>
                <w:sz w:val="24"/>
                <w:szCs w:val="24"/>
              </w:rPr>
              <w:t xml:space="preserve">  </w:t>
            </w:r>
            <w:r w:rsidR="00AD7D6E" w:rsidRPr="00352DA1">
              <w:rPr>
                <w:rFonts w:hint="eastAsia"/>
                <w:sz w:val="24"/>
                <w:szCs w:val="24"/>
              </w:rPr>
              <w:t>时</w:t>
            </w:r>
            <w:r>
              <w:rPr>
                <w:rFonts w:hint="eastAsia"/>
                <w:sz w:val="24"/>
                <w:szCs w:val="24"/>
              </w:rPr>
              <w:t>3</w:t>
            </w:r>
            <w:r>
              <w:rPr>
                <w:sz w:val="24"/>
                <w:szCs w:val="24"/>
              </w:rPr>
              <w:t>0</w:t>
            </w:r>
            <w:r w:rsidR="00AD7D6E">
              <w:rPr>
                <w:rFonts w:hint="eastAsia"/>
                <w:sz w:val="24"/>
                <w:szCs w:val="24"/>
              </w:rPr>
              <w:t xml:space="preserve"> </w:t>
            </w:r>
            <w:r w:rsidR="00AD7D6E" w:rsidRPr="00352DA1">
              <w:rPr>
                <w:rFonts w:hint="eastAsia"/>
                <w:sz w:val="24"/>
                <w:szCs w:val="24"/>
              </w:rPr>
              <w:t>分</w:t>
            </w:r>
          </w:p>
        </w:tc>
      </w:tr>
      <w:tr w:rsidR="001C4ACF" w:rsidRPr="00352DA1" w:rsidTr="00C32641">
        <w:trPr>
          <w:trHeight w:val="846"/>
          <w:jc w:val="center"/>
        </w:trPr>
        <w:tc>
          <w:tcPr>
            <w:tcW w:w="721" w:type="dxa"/>
            <w:tcBorders>
              <w:top w:val="single" w:sz="4" w:space="0" w:color="auto"/>
              <w:left w:val="single" w:sz="4" w:space="0" w:color="auto"/>
              <w:bottom w:val="single" w:sz="4" w:space="0" w:color="auto"/>
              <w:right w:val="single" w:sz="4" w:space="0" w:color="auto"/>
            </w:tcBorders>
            <w:vAlign w:val="center"/>
          </w:tcPr>
          <w:p w:rsidR="001C4ACF" w:rsidRDefault="001C4ACF">
            <w:pPr>
              <w:adjustRightInd w:val="0"/>
              <w:jc w:val="center"/>
              <w:textAlignment w:val="baseline"/>
              <w:rPr>
                <w:rFonts w:ascii="宋体" w:hAnsi="宋体"/>
                <w:szCs w:val="21"/>
              </w:rPr>
            </w:pPr>
            <w:r>
              <w:rPr>
                <w:rFonts w:ascii="宋体" w:hAnsi="宋体" w:hint="eastAsia"/>
                <w:szCs w:val="21"/>
              </w:rPr>
              <w:t>8</w:t>
            </w:r>
          </w:p>
        </w:tc>
        <w:tc>
          <w:tcPr>
            <w:tcW w:w="1985" w:type="dxa"/>
            <w:tcBorders>
              <w:top w:val="single" w:sz="4" w:space="0" w:color="auto"/>
              <w:left w:val="single" w:sz="4" w:space="0" w:color="auto"/>
              <w:bottom w:val="single" w:sz="4" w:space="0" w:color="auto"/>
              <w:right w:val="single" w:sz="4" w:space="0" w:color="auto"/>
            </w:tcBorders>
            <w:vAlign w:val="center"/>
          </w:tcPr>
          <w:p w:rsidR="001C4ACF" w:rsidRDefault="001C4ACF">
            <w:pPr>
              <w:adjustRightInd w:val="0"/>
              <w:textAlignment w:val="baseline"/>
              <w:rPr>
                <w:rFonts w:ascii="宋体" w:hAnsi="宋体"/>
                <w:szCs w:val="21"/>
              </w:rPr>
            </w:pPr>
            <w:r>
              <w:rPr>
                <w:rFonts w:ascii="宋体" w:hAnsi="宋体" w:hint="eastAsia"/>
                <w:szCs w:val="21"/>
              </w:rPr>
              <w:t>投标保证金</w:t>
            </w:r>
          </w:p>
        </w:tc>
        <w:tc>
          <w:tcPr>
            <w:tcW w:w="7325" w:type="dxa"/>
            <w:tcBorders>
              <w:top w:val="single" w:sz="4" w:space="0" w:color="auto"/>
              <w:left w:val="single" w:sz="4" w:space="0" w:color="auto"/>
              <w:bottom w:val="single" w:sz="4" w:space="0" w:color="auto"/>
              <w:right w:val="single" w:sz="4" w:space="0" w:color="auto"/>
            </w:tcBorders>
            <w:vAlign w:val="center"/>
          </w:tcPr>
          <w:p w:rsidR="00716F18" w:rsidRDefault="000E4046" w:rsidP="00C32641">
            <w:pPr>
              <w:adjustRightInd w:val="0"/>
              <w:ind w:firstLineChars="500" w:firstLine="1200"/>
              <w:textAlignment w:val="baseline"/>
              <w:rPr>
                <w:sz w:val="24"/>
                <w:szCs w:val="24"/>
              </w:rPr>
            </w:pPr>
            <w:r>
              <w:rPr>
                <w:rFonts w:hint="eastAsia"/>
                <w:sz w:val="24"/>
                <w:szCs w:val="24"/>
              </w:rPr>
              <w:t>5</w:t>
            </w:r>
            <w:r>
              <w:rPr>
                <w:sz w:val="24"/>
                <w:szCs w:val="24"/>
              </w:rPr>
              <w:t>0000</w:t>
            </w:r>
            <w:r w:rsidR="001C4ACF">
              <w:rPr>
                <w:rFonts w:hint="eastAsia"/>
                <w:sz w:val="24"/>
                <w:szCs w:val="24"/>
              </w:rPr>
              <w:t>元</w:t>
            </w:r>
          </w:p>
          <w:p w:rsidR="000D47E9" w:rsidRPr="00352DA1" w:rsidRDefault="000D47E9" w:rsidP="00716F18">
            <w:pPr>
              <w:adjustRightInd w:val="0"/>
              <w:textAlignment w:val="baseline"/>
              <w:rPr>
                <w:sz w:val="24"/>
                <w:szCs w:val="24"/>
              </w:rPr>
            </w:pPr>
            <w:r w:rsidRPr="00716F18">
              <w:rPr>
                <w:rFonts w:ascii="宋体" w:hAnsi="宋体" w:cs="宋体" w:hint="eastAsia"/>
                <w:szCs w:val="21"/>
              </w:rPr>
              <w:t>（需于</w:t>
            </w:r>
            <w:r w:rsidR="00716F18">
              <w:rPr>
                <w:rFonts w:ascii="宋体" w:hAnsi="宋体" w:cs="宋体" w:hint="eastAsia"/>
                <w:szCs w:val="21"/>
              </w:rPr>
              <w:t>开标前</w:t>
            </w:r>
            <w:r w:rsidR="00716F18" w:rsidRPr="00716F18">
              <w:rPr>
                <w:rFonts w:ascii="宋体" w:hAnsi="宋体" w:cs="宋体" w:hint="eastAsia"/>
                <w:szCs w:val="21"/>
              </w:rPr>
              <w:t>汇款到我司指定账户，</w:t>
            </w:r>
            <w:r w:rsidR="00716F18">
              <w:rPr>
                <w:rFonts w:ascii="宋体" w:hAnsi="宋体" w:cs="宋体" w:hint="eastAsia"/>
                <w:szCs w:val="21"/>
              </w:rPr>
              <w:t>注明</w:t>
            </w:r>
            <w:r w:rsidR="000E4046">
              <w:rPr>
                <w:rFonts w:ascii="宋体" w:hAnsi="宋体" w:cs="宋体" w:hint="eastAsia"/>
                <w:szCs w:val="21"/>
              </w:rPr>
              <w:t>电梯</w:t>
            </w:r>
            <w:r w:rsidR="00716F18">
              <w:rPr>
                <w:rFonts w:ascii="宋体" w:hAnsi="宋体" w:cs="宋体" w:hint="eastAsia"/>
                <w:szCs w:val="21"/>
              </w:rPr>
              <w:t>项目投标保证金，</w:t>
            </w:r>
            <w:r w:rsidR="00716F18" w:rsidRPr="00716F18">
              <w:rPr>
                <w:rFonts w:ascii="宋体" w:hAnsi="宋体" w:cs="宋体" w:hint="eastAsia"/>
                <w:szCs w:val="21"/>
              </w:rPr>
              <w:t>汇款完成后将电子</w:t>
            </w:r>
            <w:r w:rsidR="00716F18">
              <w:rPr>
                <w:rFonts w:ascii="宋体" w:hAnsi="宋体" w:cs="宋体" w:hint="eastAsia"/>
                <w:szCs w:val="21"/>
              </w:rPr>
              <w:t>回</w:t>
            </w:r>
            <w:r w:rsidR="00716F18" w:rsidRPr="00716F18">
              <w:rPr>
                <w:rFonts w:ascii="宋体" w:hAnsi="宋体" w:cs="宋体" w:hint="eastAsia"/>
                <w:szCs w:val="21"/>
              </w:rPr>
              <w:t>单发至联系人邮箱</w:t>
            </w:r>
            <w:r w:rsidRPr="00716F18">
              <w:rPr>
                <w:rFonts w:ascii="宋体" w:hAnsi="宋体" w:cs="宋体" w:hint="eastAsia"/>
                <w:szCs w:val="21"/>
              </w:rPr>
              <w:t>）</w:t>
            </w:r>
          </w:p>
        </w:tc>
      </w:tr>
      <w:tr w:rsidR="00001E72" w:rsidRPr="00352DA1" w:rsidTr="00C32641">
        <w:trPr>
          <w:trHeight w:val="1780"/>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3017A0">
            <w:pPr>
              <w:adjustRightInd w:val="0"/>
              <w:jc w:val="center"/>
              <w:textAlignment w:val="baseline"/>
              <w:rPr>
                <w:rFonts w:ascii="宋体" w:hAnsi="宋体"/>
                <w:szCs w:val="21"/>
              </w:rPr>
            </w:pPr>
            <w:r>
              <w:rPr>
                <w:rFonts w:ascii="宋体" w:hAnsi="宋体" w:hint="eastAsia"/>
                <w:szCs w:val="21"/>
              </w:rPr>
              <w:t>9</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szCs w:val="21"/>
              </w:rPr>
              <w:t>递交投标文件地点</w:t>
            </w:r>
          </w:p>
        </w:tc>
        <w:tc>
          <w:tcPr>
            <w:tcW w:w="7325" w:type="dxa"/>
            <w:tcBorders>
              <w:top w:val="single" w:sz="4" w:space="0" w:color="auto"/>
              <w:left w:val="single" w:sz="4" w:space="0" w:color="auto"/>
              <w:bottom w:val="single" w:sz="4" w:space="0" w:color="auto"/>
              <w:right w:val="single" w:sz="4" w:space="0" w:color="auto"/>
            </w:tcBorders>
            <w:vAlign w:val="center"/>
          </w:tcPr>
          <w:p w:rsidR="00AD7D6E" w:rsidRDefault="00AD7D6E" w:rsidP="00AD7D6E">
            <w:pPr>
              <w:spacing w:line="360" w:lineRule="auto"/>
              <w:rPr>
                <w:rFonts w:ascii="宋体" w:hAnsi="宋体" w:cs="宋体"/>
                <w:szCs w:val="21"/>
              </w:rPr>
            </w:pPr>
            <w:r>
              <w:rPr>
                <w:rFonts w:ascii="宋体" w:hAnsi="宋体" w:cs="宋体" w:hint="eastAsia"/>
                <w:szCs w:val="21"/>
              </w:rPr>
              <w:t>纸质投标文件送达：收件人： 王惠娟(管理会计部)， 电话：0594-2891102，</w:t>
            </w:r>
          </w:p>
          <w:p w:rsidR="00AD7D6E" w:rsidRDefault="00AD7D6E" w:rsidP="00AD7D6E">
            <w:pPr>
              <w:spacing w:line="360" w:lineRule="auto"/>
              <w:rPr>
                <w:rFonts w:ascii="宋体" w:hAnsi="宋体" w:cs="宋体"/>
                <w:szCs w:val="21"/>
              </w:rPr>
            </w:pPr>
            <w:r>
              <w:rPr>
                <w:rFonts w:ascii="宋体" w:hAnsi="宋体" w:cs="宋体" w:hint="eastAsia"/>
                <w:szCs w:val="21"/>
              </w:rPr>
              <w:t>地址：福建省莆田市荔园北大道518号，邮编：351100</w:t>
            </w:r>
          </w:p>
          <w:p w:rsidR="00001E72" w:rsidRPr="00352DA1" w:rsidRDefault="00AD7D6E" w:rsidP="00AD7D6E">
            <w:pPr>
              <w:rPr>
                <w:sz w:val="24"/>
                <w:szCs w:val="24"/>
              </w:rPr>
            </w:pPr>
            <w:r>
              <w:rPr>
                <w:rFonts w:ascii="宋体" w:hAnsi="宋体" w:cs="宋体" w:hint="eastAsia"/>
                <w:szCs w:val="21"/>
              </w:rPr>
              <w:t>注意：请投标人在快递盒子上写明公司名称、注明投标的是哪个项目，以确保投标文件能准时准确到达，超过投标截止时间送达视为无效，谢谢！</w:t>
            </w:r>
          </w:p>
        </w:tc>
      </w:tr>
      <w:tr w:rsidR="00001E72" w:rsidRPr="00352DA1" w:rsidTr="00C32641">
        <w:trPr>
          <w:trHeight w:val="1169"/>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3017A0">
            <w:pPr>
              <w:adjustRightInd w:val="0"/>
              <w:jc w:val="center"/>
              <w:textAlignment w:val="baseline"/>
              <w:rPr>
                <w:rFonts w:ascii="宋体" w:hAnsi="宋体"/>
                <w:szCs w:val="21"/>
              </w:rPr>
            </w:pPr>
            <w:r>
              <w:rPr>
                <w:rFonts w:ascii="宋体" w:hAnsi="宋体" w:hint="eastAsia"/>
                <w:szCs w:val="21"/>
              </w:rPr>
              <w:t>10</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技术指标</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Default="00E65D99">
            <w:pPr>
              <w:rPr>
                <w:rFonts w:ascii="宋体" w:hAnsi="宋体"/>
                <w:szCs w:val="21"/>
              </w:rPr>
            </w:pPr>
            <w:r w:rsidRPr="00352DA1">
              <w:rPr>
                <w:rFonts w:ascii="宋体" w:hAnsi="宋体" w:hint="eastAsia"/>
                <w:szCs w:val="21"/>
              </w:rPr>
              <w:t>见附件</w:t>
            </w:r>
          </w:p>
          <w:p w:rsidR="00AD7D6E" w:rsidRPr="00352DA1" w:rsidRDefault="00AD7D6E">
            <w:pPr>
              <w:rPr>
                <w:rFonts w:ascii="宋体" w:hAnsi="宋体"/>
                <w:szCs w:val="21"/>
              </w:rPr>
            </w:pPr>
            <w:r>
              <w:rPr>
                <w:rFonts w:hint="eastAsia"/>
              </w:rPr>
              <w:t>附件技术图纸仅为参考，实际技术图纸需要贵司按照目录提供后给技术确认后方可以做为附件放在招标文件里面。相关要求以附件报价单里面要求为准。</w:t>
            </w:r>
          </w:p>
        </w:tc>
      </w:tr>
      <w:tr w:rsidR="00001E72" w:rsidRPr="00352DA1" w:rsidTr="00C32641">
        <w:trPr>
          <w:trHeight w:val="845"/>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AD7D6E">
            <w:pPr>
              <w:adjustRightInd w:val="0"/>
              <w:jc w:val="center"/>
              <w:textAlignment w:val="baseline"/>
              <w:rPr>
                <w:rFonts w:ascii="宋体" w:hAnsi="宋体"/>
                <w:szCs w:val="21"/>
              </w:rPr>
            </w:pPr>
            <w:r>
              <w:rPr>
                <w:rFonts w:ascii="宋体" w:hAnsi="宋体" w:hint="eastAsia"/>
                <w:szCs w:val="21"/>
              </w:rPr>
              <w:t>1</w:t>
            </w:r>
            <w:r w:rsidR="003017A0">
              <w:rPr>
                <w:rFonts w:ascii="宋体" w:hAnsi="宋体" w:hint="eastAsia"/>
                <w:szCs w:val="21"/>
              </w:rPr>
              <w:t>1</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t>说明</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AD7D6E">
            <w:pPr>
              <w:rPr>
                <w:sz w:val="24"/>
                <w:szCs w:val="24"/>
              </w:rPr>
            </w:pPr>
            <w:r>
              <w:rPr>
                <w:rStyle w:val="a9"/>
                <w:rFonts w:ascii="宋体" w:hAnsi="宋体" w:cs="宋体" w:hint="eastAsia"/>
                <w:b w:val="0"/>
                <w:szCs w:val="21"/>
              </w:rPr>
              <w:t>请在投标时间截止前邮寄到纸质标收件人处，开标时各厂家人员无需到场，现场竞标的具体时间、地点另行通知</w:t>
            </w:r>
          </w:p>
        </w:tc>
      </w:tr>
      <w:tr w:rsidR="008458EC" w:rsidRPr="00352DA1" w:rsidTr="00C32641">
        <w:trPr>
          <w:trHeight w:val="845"/>
          <w:jc w:val="center"/>
        </w:trPr>
        <w:tc>
          <w:tcPr>
            <w:tcW w:w="721" w:type="dxa"/>
            <w:tcBorders>
              <w:top w:val="single" w:sz="4" w:space="0" w:color="auto"/>
              <w:left w:val="single" w:sz="4" w:space="0" w:color="auto"/>
              <w:bottom w:val="single" w:sz="4" w:space="0" w:color="auto"/>
              <w:right w:val="single" w:sz="4" w:space="0" w:color="auto"/>
            </w:tcBorders>
            <w:vAlign w:val="center"/>
          </w:tcPr>
          <w:p w:rsidR="008458EC" w:rsidRDefault="008458EC">
            <w:pPr>
              <w:adjustRightInd w:val="0"/>
              <w:jc w:val="center"/>
              <w:textAlignment w:val="baseline"/>
              <w:rPr>
                <w:rFonts w:ascii="宋体" w:hAnsi="宋体"/>
                <w:szCs w:val="21"/>
              </w:rPr>
            </w:pPr>
            <w:r>
              <w:rPr>
                <w:rFonts w:ascii="宋体" w:hAnsi="宋体" w:hint="eastAsia"/>
                <w:szCs w:val="21"/>
              </w:rPr>
              <w:t>12</w:t>
            </w:r>
          </w:p>
        </w:tc>
        <w:tc>
          <w:tcPr>
            <w:tcW w:w="1985" w:type="dxa"/>
            <w:tcBorders>
              <w:top w:val="single" w:sz="4" w:space="0" w:color="auto"/>
              <w:left w:val="single" w:sz="4" w:space="0" w:color="auto"/>
              <w:bottom w:val="single" w:sz="4" w:space="0" w:color="auto"/>
              <w:right w:val="single" w:sz="4" w:space="0" w:color="auto"/>
            </w:tcBorders>
            <w:vAlign w:val="center"/>
          </w:tcPr>
          <w:p w:rsidR="008458EC" w:rsidRPr="00352DA1" w:rsidRDefault="008458EC">
            <w:pPr>
              <w:adjustRightInd w:val="0"/>
              <w:textAlignment w:val="baseline"/>
              <w:rPr>
                <w:rFonts w:ascii="宋体" w:hAnsi="宋体"/>
                <w:szCs w:val="21"/>
              </w:rPr>
            </w:pPr>
            <w:r>
              <w:rPr>
                <w:rFonts w:ascii="宋体" w:hAnsi="宋体" w:hint="eastAsia"/>
                <w:szCs w:val="21"/>
              </w:rPr>
              <w:t>评标委员会</w:t>
            </w:r>
          </w:p>
        </w:tc>
        <w:tc>
          <w:tcPr>
            <w:tcW w:w="7325" w:type="dxa"/>
            <w:tcBorders>
              <w:top w:val="single" w:sz="4" w:space="0" w:color="auto"/>
              <w:left w:val="single" w:sz="4" w:space="0" w:color="auto"/>
              <w:bottom w:val="single" w:sz="4" w:space="0" w:color="auto"/>
              <w:right w:val="single" w:sz="4" w:space="0" w:color="auto"/>
            </w:tcBorders>
            <w:vAlign w:val="center"/>
          </w:tcPr>
          <w:p w:rsidR="008458EC" w:rsidRDefault="008458EC">
            <w:pPr>
              <w:rPr>
                <w:rStyle w:val="a9"/>
                <w:rFonts w:ascii="宋体" w:hAnsi="宋体" w:cs="宋体"/>
                <w:b w:val="0"/>
                <w:szCs w:val="21"/>
              </w:rPr>
            </w:pPr>
            <w:r>
              <w:rPr>
                <w:rStyle w:val="a9"/>
                <w:rFonts w:ascii="宋体" w:hAnsi="宋体" w:cs="宋体" w:hint="eastAsia"/>
                <w:b w:val="0"/>
                <w:szCs w:val="21"/>
              </w:rPr>
              <w:t>采购、财务、审计、法务、专家组（发展建设中心、供应链、事业部等）</w:t>
            </w:r>
          </w:p>
        </w:tc>
      </w:tr>
      <w:tr w:rsidR="00001E72" w:rsidRPr="00352DA1" w:rsidTr="00C32641">
        <w:trPr>
          <w:trHeight w:val="674"/>
          <w:jc w:val="center"/>
        </w:trPr>
        <w:tc>
          <w:tcPr>
            <w:tcW w:w="721"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jc w:val="center"/>
              <w:textAlignment w:val="baseline"/>
              <w:rPr>
                <w:rFonts w:ascii="宋体" w:hAnsi="宋体"/>
                <w:szCs w:val="21"/>
              </w:rPr>
            </w:pPr>
            <w:r w:rsidRPr="00352DA1">
              <w:rPr>
                <w:rFonts w:ascii="宋体" w:hAnsi="宋体" w:hint="eastAsia"/>
                <w:szCs w:val="21"/>
              </w:rPr>
              <w:t>1</w:t>
            </w:r>
            <w:r w:rsidR="008458EC">
              <w:rPr>
                <w:rFonts w:ascii="宋体" w:hAnsi="宋体" w:hint="eastAsia"/>
                <w:szCs w:val="21"/>
              </w:rPr>
              <w:t>3</w:t>
            </w:r>
          </w:p>
        </w:tc>
        <w:tc>
          <w:tcPr>
            <w:tcW w:w="198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szCs w:val="21"/>
              </w:rPr>
              <w:t>是否退还投标文件</w:t>
            </w:r>
          </w:p>
        </w:tc>
        <w:tc>
          <w:tcPr>
            <w:tcW w:w="7325" w:type="dxa"/>
            <w:tcBorders>
              <w:top w:val="single" w:sz="4" w:space="0" w:color="auto"/>
              <w:left w:val="single" w:sz="4" w:space="0" w:color="auto"/>
              <w:bottom w:val="single" w:sz="4" w:space="0" w:color="auto"/>
              <w:right w:val="single" w:sz="4" w:space="0" w:color="auto"/>
            </w:tcBorders>
            <w:vAlign w:val="center"/>
          </w:tcPr>
          <w:p w:rsidR="00001E72" w:rsidRPr="00352DA1" w:rsidRDefault="00E65D99">
            <w:pPr>
              <w:adjustRightInd w:val="0"/>
              <w:textAlignment w:val="baseline"/>
              <w:rPr>
                <w:rFonts w:ascii="宋体" w:hAnsi="宋体"/>
                <w:szCs w:val="21"/>
              </w:rPr>
            </w:pPr>
            <w:r w:rsidRPr="00352DA1">
              <w:rPr>
                <w:rFonts w:ascii="宋体" w:hAnsi="宋体" w:hint="eastAsia"/>
                <w:szCs w:val="21"/>
              </w:rPr>
              <w:sym w:font="Wingdings" w:char="F0FE"/>
            </w:r>
            <w:r w:rsidRPr="00352DA1">
              <w:rPr>
                <w:rFonts w:ascii="宋体" w:hAnsi="宋体" w:hint="eastAsia"/>
                <w:szCs w:val="21"/>
              </w:rPr>
              <w:t>否</w:t>
            </w:r>
          </w:p>
          <w:p w:rsidR="00001E72" w:rsidRPr="00352DA1" w:rsidRDefault="00E65D99">
            <w:pPr>
              <w:adjustRightInd w:val="0"/>
              <w:textAlignment w:val="baseline"/>
              <w:rPr>
                <w:rFonts w:ascii="宋体" w:hAnsi="宋体"/>
                <w:szCs w:val="21"/>
              </w:rPr>
            </w:pPr>
            <w:r w:rsidRPr="00352DA1">
              <w:rPr>
                <w:rFonts w:ascii="宋体" w:hAnsi="宋体"/>
                <w:szCs w:val="21"/>
              </w:rPr>
              <w:t>□</w:t>
            </w:r>
            <w:r w:rsidRPr="00352DA1">
              <w:rPr>
                <w:rFonts w:ascii="宋体" w:hAnsi="宋体" w:hint="eastAsia"/>
                <w:szCs w:val="21"/>
              </w:rPr>
              <w:t>是</w:t>
            </w:r>
            <w:r w:rsidR="00AD7D6E">
              <w:rPr>
                <w:rFonts w:ascii="宋体" w:hAnsi="宋体" w:hint="eastAsia"/>
                <w:szCs w:val="21"/>
              </w:rPr>
              <w:t>.</w:t>
            </w:r>
          </w:p>
        </w:tc>
      </w:tr>
    </w:tbl>
    <w:p w:rsidR="00001E72" w:rsidRPr="00352DA1" w:rsidRDefault="00001E72">
      <w:pPr>
        <w:adjustRightInd w:val="0"/>
        <w:snapToGrid w:val="0"/>
        <w:spacing w:line="360" w:lineRule="auto"/>
        <w:ind w:leftChars="118" w:left="248"/>
        <w:jc w:val="center"/>
        <w:rPr>
          <w:b/>
          <w:smallCaps/>
          <w:sz w:val="28"/>
          <w:szCs w:val="28"/>
        </w:rPr>
      </w:pPr>
    </w:p>
    <w:p w:rsidR="00001E72" w:rsidRPr="00352DA1" w:rsidRDefault="00E65D99">
      <w:pPr>
        <w:widowControl/>
        <w:jc w:val="left"/>
        <w:rPr>
          <w:b/>
          <w:smallCaps/>
          <w:sz w:val="28"/>
          <w:szCs w:val="28"/>
        </w:rPr>
      </w:pPr>
      <w:r w:rsidRPr="00352DA1">
        <w:rPr>
          <w:b/>
          <w:smallCaps/>
          <w:sz w:val="28"/>
          <w:szCs w:val="28"/>
        </w:rPr>
        <w:br w:type="page"/>
      </w:r>
    </w:p>
    <w:p w:rsidR="00F90274" w:rsidRPr="00F90274" w:rsidRDefault="00F90274" w:rsidP="00F90274">
      <w:pPr>
        <w:pStyle w:val="2"/>
        <w:rPr>
          <w:lang w:eastAsia="zh-CN"/>
        </w:rPr>
      </w:pPr>
      <w:bookmarkStart w:id="5" w:name="_Toc144974857"/>
      <w:bookmarkStart w:id="6" w:name="_Toc152042577"/>
      <w:bookmarkStart w:id="7" w:name="_Toc152045788"/>
      <w:bookmarkStart w:id="8" w:name="_Toc273170322"/>
      <w:bookmarkStart w:id="9" w:name="_Toc286131985"/>
      <w:r w:rsidRPr="00F90274">
        <w:rPr>
          <w:rFonts w:hint="eastAsia"/>
          <w:lang w:eastAsia="zh-CN"/>
        </w:rPr>
        <w:lastRenderedPageBreak/>
        <w:t>第二章：招标文件</w:t>
      </w:r>
    </w:p>
    <w:p w:rsidR="00F90274" w:rsidRPr="00EB649C" w:rsidRDefault="00F90274" w:rsidP="00F90274">
      <w:pPr>
        <w:rPr>
          <w:b/>
          <w:szCs w:val="24"/>
        </w:rPr>
      </w:pPr>
      <w:r>
        <w:rPr>
          <w:rFonts w:hint="eastAsia"/>
        </w:rPr>
        <w:t>1</w:t>
      </w:r>
      <w:r w:rsidRPr="00EB649C">
        <w:rPr>
          <w:rFonts w:hint="eastAsia"/>
          <w:b/>
        </w:rPr>
        <w:t>、招标文件的内容</w:t>
      </w:r>
    </w:p>
    <w:p w:rsidR="00F90274" w:rsidRDefault="00F90274" w:rsidP="00F90274">
      <w:r>
        <w:rPr>
          <w:rFonts w:hint="eastAsia"/>
        </w:rPr>
        <w:t>（</w:t>
      </w:r>
      <w:r>
        <w:rPr>
          <w:rFonts w:hint="eastAsia"/>
        </w:rPr>
        <w:t>1</w:t>
      </w:r>
      <w:r>
        <w:rPr>
          <w:rFonts w:hint="eastAsia"/>
        </w:rPr>
        <w:t>）</w:t>
      </w:r>
      <w:r w:rsidR="00146DB5">
        <w:rPr>
          <w:rFonts w:hint="eastAsia"/>
        </w:rPr>
        <w:t>招标公告</w:t>
      </w:r>
    </w:p>
    <w:p w:rsidR="00F90274" w:rsidRDefault="00F90274" w:rsidP="00F90274">
      <w:r>
        <w:rPr>
          <w:rFonts w:hint="eastAsia"/>
        </w:rPr>
        <w:t>（</w:t>
      </w:r>
      <w:r>
        <w:rPr>
          <w:rFonts w:hint="eastAsia"/>
        </w:rPr>
        <w:t>2</w:t>
      </w:r>
      <w:r>
        <w:rPr>
          <w:rFonts w:hint="eastAsia"/>
        </w:rPr>
        <w:t>）图纸，附件</w:t>
      </w:r>
    </w:p>
    <w:p w:rsidR="00F90274" w:rsidRDefault="00F90274" w:rsidP="00F90274">
      <w:r>
        <w:rPr>
          <w:rFonts w:hint="eastAsia"/>
        </w:rPr>
        <w:t>（</w:t>
      </w:r>
      <w:r>
        <w:rPr>
          <w:rFonts w:hint="eastAsia"/>
        </w:rPr>
        <w:t>3</w:t>
      </w:r>
      <w:r w:rsidR="00DC53C8">
        <w:rPr>
          <w:rFonts w:hint="eastAsia"/>
        </w:rPr>
        <w:t>）补充通知或</w:t>
      </w:r>
      <w:r>
        <w:rPr>
          <w:rFonts w:hint="eastAsia"/>
        </w:rPr>
        <w:t>答疑会纪要</w:t>
      </w:r>
    </w:p>
    <w:p w:rsidR="00F90274" w:rsidRDefault="00F90274" w:rsidP="00DC53C8">
      <w:pPr>
        <w:ind w:firstLineChars="200" w:firstLine="420"/>
      </w:pPr>
      <w:r>
        <w:rPr>
          <w:rFonts w:hint="eastAsia"/>
        </w:rPr>
        <w:t>投标单位应认真审阅招标文件中的全部说明、条件、条款、格式、和图纸。如果投</w:t>
      </w:r>
    </w:p>
    <w:p w:rsidR="00F90274" w:rsidRDefault="00F90274" w:rsidP="00F90274">
      <w:r>
        <w:rPr>
          <w:rFonts w:hint="eastAsia"/>
        </w:rPr>
        <w:t>标单位编制的投标书不符合招标文件的要求，其责任由投标单位自负。实质上不响应招</w:t>
      </w:r>
    </w:p>
    <w:p w:rsidR="00F90274" w:rsidRDefault="00F90274" w:rsidP="00F90274">
      <w:r>
        <w:rPr>
          <w:rFonts w:hint="eastAsia"/>
        </w:rPr>
        <w:t>标文件要求的投标书将被柜绝。</w:t>
      </w:r>
    </w:p>
    <w:p w:rsidR="00F90274" w:rsidRDefault="00F90274" w:rsidP="00F90274">
      <w:pPr>
        <w:pStyle w:val="12"/>
      </w:pPr>
      <w:bookmarkStart w:id="10" w:name="_Toc182803391"/>
      <w:r>
        <w:rPr>
          <w:rFonts w:hint="eastAsia"/>
        </w:rPr>
        <w:t>2</w:t>
      </w:r>
      <w:r>
        <w:rPr>
          <w:rFonts w:hint="eastAsia"/>
        </w:rPr>
        <w:t>、招标文件的解释</w:t>
      </w:r>
      <w:bookmarkEnd w:id="10"/>
    </w:p>
    <w:p w:rsidR="00F90274" w:rsidRDefault="00F90274" w:rsidP="00DC53C8">
      <w:pPr>
        <w:ind w:firstLineChars="200" w:firstLine="420"/>
      </w:pPr>
      <w:r>
        <w:rPr>
          <w:rFonts w:hint="eastAsia"/>
        </w:rPr>
        <w:t>投标单位收到招标文件后应仔细检查，若发现任何文件页数的遗漏，任何资料词意</w:t>
      </w:r>
    </w:p>
    <w:p w:rsidR="00F90274" w:rsidRDefault="00F90274" w:rsidP="00F90274">
      <w:r>
        <w:rPr>
          <w:rFonts w:hint="eastAsia"/>
        </w:rPr>
        <w:t>含混或意义不清需要澄清的，请以书面形式（包括书面文字、电传、传真、电报等）并</w:t>
      </w:r>
    </w:p>
    <w:p w:rsidR="00F90274" w:rsidRDefault="00F90274" w:rsidP="00F90274">
      <w:r>
        <w:rPr>
          <w:rFonts w:hint="eastAsia"/>
        </w:rPr>
        <w:t>加盖公章发至三棵树涂料</w:t>
      </w:r>
      <w:r w:rsidR="00146DB5">
        <w:rPr>
          <w:rFonts w:hint="eastAsia"/>
        </w:rPr>
        <w:t>股份</w:t>
      </w:r>
      <w:r>
        <w:rPr>
          <w:rFonts w:hint="eastAsia"/>
        </w:rPr>
        <w:t>有限公司采购部。招标单位将以书面形式或以答疑会的方式予以解答，答复将送给所有获得招标文件的投标单位。如果投标单位不按上述要求通知招标单位，招标文件有遗漏、资料含意不清而造成的后果，应作为投标单位的过失，其申诉不予受理。</w:t>
      </w:r>
    </w:p>
    <w:p w:rsidR="00F90274" w:rsidRDefault="00F90274" w:rsidP="00F90274">
      <w:pPr>
        <w:pStyle w:val="12"/>
      </w:pPr>
      <w:bookmarkStart w:id="11" w:name="_Toc182803392"/>
      <w:r>
        <w:rPr>
          <w:rFonts w:hint="eastAsia"/>
        </w:rPr>
        <w:t>3</w:t>
      </w:r>
      <w:r>
        <w:rPr>
          <w:rFonts w:hint="eastAsia"/>
        </w:rPr>
        <w:t>、招标文件的修正</w:t>
      </w:r>
      <w:bookmarkEnd w:id="11"/>
    </w:p>
    <w:p w:rsidR="00F90274" w:rsidRDefault="00F90274" w:rsidP="00DC53C8">
      <w:pPr>
        <w:ind w:firstLineChars="200" w:firstLine="420"/>
      </w:pPr>
      <w:r>
        <w:rPr>
          <w:rFonts w:hint="eastAsia"/>
        </w:rPr>
        <w:t>在投标截止日期前，招标单位可能会以补充通知的方式修改招标文件及其相关文件。</w:t>
      </w:r>
    </w:p>
    <w:p w:rsidR="00F90274" w:rsidRDefault="00F90274" w:rsidP="00F90274">
      <w:r>
        <w:rPr>
          <w:rFonts w:hint="eastAsia"/>
        </w:rPr>
        <w:t>补充通知将以书面形式发给所有取得招标文件的投标单位。补充通知是作为招标文件的</w:t>
      </w:r>
    </w:p>
    <w:p w:rsidR="00F90274" w:rsidRDefault="00F90274" w:rsidP="00F90274">
      <w:r>
        <w:rPr>
          <w:rFonts w:hint="eastAsia"/>
        </w:rPr>
        <w:t>组成部分，对投标单位同样起约束作用。</w:t>
      </w:r>
    </w:p>
    <w:p w:rsidR="00F90274" w:rsidRPr="00F90274" w:rsidRDefault="00F90274" w:rsidP="00F90274">
      <w:pPr>
        <w:pStyle w:val="2"/>
        <w:rPr>
          <w:lang w:eastAsia="zh-CN"/>
        </w:rPr>
      </w:pPr>
      <w:r w:rsidRPr="00F90274">
        <w:rPr>
          <w:rFonts w:hint="eastAsia"/>
          <w:lang w:eastAsia="zh-CN"/>
        </w:rPr>
        <w:t>第三章：投标准备</w:t>
      </w:r>
    </w:p>
    <w:p w:rsidR="00F90274" w:rsidRDefault="00F90274" w:rsidP="00F90274">
      <w:pPr>
        <w:pStyle w:val="12"/>
      </w:pPr>
      <w:bookmarkStart w:id="12" w:name="_Toc182803394"/>
      <w:r>
        <w:rPr>
          <w:rFonts w:hint="eastAsia"/>
        </w:rPr>
        <w:t>1</w:t>
      </w:r>
      <w:r>
        <w:rPr>
          <w:rFonts w:hint="eastAsia"/>
        </w:rPr>
        <w:t>、招投标的语言</w:t>
      </w:r>
      <w:bookmarkEnd w:id="12"/>
    </w:p>
    <w:p w:rsidR="00F90274" w:rsidRDefault="00F90274" w:rsidP="00F90274">
      <w:pPr>
        <w:ind w:firstLine="480"/>
      </w:pPr>
      <w:r>
        <w:rPr>
          <w:rFonts w:hint="eastAsia"/>
        </w:rPr>
        <w:t>招投标书和所有在投标单位与招标单位之间交换的有关招投标事宜的通知、函件和</w:t>
      </w:r>
    </w:p>
    <w:p w:rsidR="00F90274" w:rsidRDefault="00F90274" w:rsidP="00F90274">
      <w:r>
        <w:rPr>
          <w:rFonts w:hint="eastAsia"/>
        </w:rPr>
        <w:t>文件均应使用中文。</w:t>
      </w:r>
    </w:p>
    <w:p w:rsidR="00F90274" w:rsidRDefault="00F90274" w:rsidP="00F90274">
      <w:pPr>
        <w:pStyle w:val="12"/>
      </w:pPr>
      <w:bookmarkStart w:id="13" w:name="_Toc182803395"/>
      <w:r>
        <w:rPr>
          <w:rFonts w:hint="eastAsia"/>
        </w:rPr>
        <w:t>2</w:t>
      </w:r>
      <w:r>
        <w:rPr>
          <w:rFonts w:hint="eastAsia"/>
        </w:rPr>
        <w:t>、投标书的组成</w:t>
      </w:r>
      <w:bookmarkEnd w:id="13"/>
    </w:p>
    <w:p w:rsidR="00F90274" w:rsidRDefault="00F90274" w:rsidP="00F90274">
      <w:r>
        <w:rPr>
          <w:rFonts w:hint="eastAsia"/>
        </w:rPr>
        <w:t>（</w:t>
      </w:r>
      <w:r>
        <w:rPr>
          <w:rFonts w:hint="eastAsia"/>
        </w:rPr>
        <w:t>1</w:t>
      </w:r>
      <w:r>
        <w:rPr>
          <w:rFonts w:hint="eastAsia"/>
        </w:rPr>
        <w:t>）标书编制的综合说明。</w:t>
      </w:r>
    </w:p>
    <w:p w:rsidR="00F90274" w:rsidRDefault="00F90274" w:rsidP="00D63E9B">
      <w:pPr>
        <w:ind w:left="525" w:hangingChars="250" w:hanging="525"/>
      </w:pPr>
      <w:r>
        <w:rPr>
          <w:rFonts w:hint="eastAsia"/>
        </w:rPr>
        <w:t>（</w:t>
      </w:r>
      <w:r>
        <w:rPr>
          <w:rFonts w:hint="eastAsia"/>
        </w:rPr>
        <w:t>2</w:t>
      </w:r>
      <w:r>
        <w:rPr>
          <w:rFonts w:hint="eastAsia"/>
        </w:rPr>
        <w:t>）投标书情况汇总表。汇总表必须加盖法人单位公章和法定代表人印鉴，如未加盖上述二章则属无效。</w:t>
      </w:r>
    </w:p>
    <w:p w:rsidR="00F90274" w:rsidRDefault="00F90274" w:rsidP="00F90274">
      <w:pPr>
        <w:pStyle w:val="12"/>
      </w:pPr>
      <w:bookmarkStart w:id="14" w:name="_Toc182803396"/>
      <w:r>
        <w:rPr>
          <w:rFonts w:hint="eastAsia"/>
        </w:rPr>
        <w:t>3</w:t>
      </w:r>
      <w:r>
        <w:rPr>
          <w:rFonts w:hint="eastAsia"/>
        </w:rPr>
        <w:t>、投标有效期</w:t>
      </w:r>
      <w:bookmarkEnd w:id="14"/>
    </w:p>
    <w:p w:rsidR="00F90274" w:rsidRDefault="00F90274" w:rsidP="00D63E9B">
      <w:pPr>
        <w:ind w:firstLineChars="200" w:firstLine="420"/>
      </w:pPr>
      <w:r>
        <w:rPr>
          <w:rFonts w:hint="eastAsia"/>
        </w:rPr>
        <w:t>在原定投标有效期满之前，如果出现特殊情况，招标单位可以以书面形式向投标单位提出延长投标有效期的要求。投标单位须以书面形式予以答复，投标单位也可以拒绝这种要求而不被没收投标保证金。同意延长投标有效期的投标单位不允许修改其投标书，但需要相应延长投标保证金的有效期。有关退回和没收投标保证金的规定，在延长期内将继续适用。</w:t>
      </w:r>
    </w:p>
    <w:p w:rsidR="00F90274" w:rsidRDefault="00F90274" w:rsidP="00F90274">
      <w:pPr>
        <w:pStyle w:val="12"/>
      </w:pPr>
      <w:bookmarkStart w:id="15" w:name="_Toc182803397"/>
      <w:r>
        <w:rPr>
          <w:rFonts w:hint="eastAsia"/>
        </w:rPr>
        <w:t>4</w:t>
      </w:r>
      <w:r>
        <w:rPr>
          <w:rFonts w:hint="eastAsia"/>
        </w:rPr>
        <w:t>、投标保证金</w:t>
      </w:r>
      <w:bookmarkEnd w:id="15"/>
    </w:p>
    <w:p w:rsidR="00F90274" w:rsidRDefault="00F90274" w:rsidP="00F90274">
      <w:pPr>
        <w:rPr>
          <w:color w:val="000000"/>
        </w:rPr>
      </w:pPr>
      <w:r>
        <w:rPr>
          <w:rFonts w:hint="eastAsia"/>
        </w:rPr>
        <w:t>（</w:t>
      </w:r>
      <w:r>
        <w:rPr>
          <w:rFonts w:hint="eastAsia"/>
        </w:rPr>
        <w:t>1</w:t>
      </w:r>
      <w:r>
        <w:rPr>
          <w:rFonts w:hint="eastAsia"/>
        </w:rPr>
        <w:t>）</w:t>
      </w:r>
      <w:r>
        <w:rPr>
          <w:rFonts w:hint="eastAsia"/>
          <w:color w:val="000000"/>
        </w:rPr>
        <w:t>投标单位必须提交投标保证金人民币</w:t>
      </w:r>
      <w:r w:rsidR="000E4046">
        <w:rPr>
          <w:rFonts w:hint="eastAsia"/>
          <w:color w:val="000000"/>
        </w:rPr>
        <w:t>伍</w:t>
      </w:r>
      <w:r>
        <w:rPr>
          <w:rFonts w:hint="eastAsia"/>
          <w:color w:val="000000"/>
        </w:rPr>
        <w:t>万</w:t>
      </w:r>
      <w:r w:rsidRPr="009A773F">
        <w:rPr>
          <w:rFonts w:hint="eastAsia"/>
          <w:color w:val="000000"/>
        </w:rPr>
        <w:t>圆</w:t>
      </w:r>
      <w:r>
        <w:rPr>
          <w:rFonts w:hint="eastAsia"/>
          <w:color w:val="000000"/>
        </w:rPr>
        <w:t>整（</w:t>
      </w:r>
      <w:r w:rsidR="000E4046">
        <w:rPr>
          <w:color w:val="000000"/>
        </w:rPr>
        <w:t>50000</w:t>
      </w:r>
      <w:r>
        <w:rPr>
          <w:rFonts w:hint="eastAsia"/>
          <w:color w:val="000000"/>
        </w:rPr>
        <w:t>元）。</w:t>
      </w:r>
    </w:p>
    <w:p w:rsidR="00F90274" w:rsidRDefault="00F90274" w:rsidP="00F90274">
      <w:r>
        <w:rPr>
          <w:rFonts w:hint="eastAsia"/>
        </w:rPr>
        <w:lastRenderedPageBreak/>
        <w:t>（</w:t>
      </w:r>
      <w:r>
        <w:rPr>
          <w:rFonts w:hint="eastAsia"/>
        </w:rPr>
        <w:t>2</w:t>
      </w:r>
      <w:r>
        <w:rPr>
          <w:rFonts w:hint="eastAsia"/>
        </w:rPr>
        <w:t>）对于未能按要求提交投标保证金的投标单位，将被招标单位拒绝。</w:t>
      </w:r>
    </w:p>
    <w:p w:rsidR="00F90274" w:rsidRDefault="00F90274" w:rsidP="00F90274">
      <w:r>
        <w:rPr>
          <w:rFonts w:hint="eastAsia"/>
        </w:rPr>
        <w:t>（</w:t>
      </w:r>
      <w:r>
        <w:rPr>
          <w:rFonts w:hint="eastAsia"/>
        </w:rPr>
        <w:t>3</w:t>
      </w:r>
      <w:r>
        <w:rPr>
          <w:rFonts w:hint="eastAsia"/>
        </w:rPr>
        <w:t>）未中标的投标单位</w:t>
      </w:r>
      <w:r w:rsidR="00146DB5">
        <w:rPr>
          <w:rFonts w:hint="eastAsia"/>
        </w:rPr>
        <w:t>不予</w:t>
      </w:r>
      <w:r>
        <w:rPr>
          <w:rFonts w:hint="eastAsia"/>
        </w:rPr>
        <w:t>退还图纸及有关技术资料，其投标保证金将尽快无息退还</w:t>
      </w:r>
      <w:r>
        <w:rPr>
          <w:rFonts w:hint="eastAsia"/>
          <w:color w:val="000000"/>
        </w:rPr>
        <w:t>。</w:t>
      </w:r>
    </w:p>
    <w:p w:rsidR="00F90274" w:rsidRDefault="00F90274" w:rsidP="00F90274">
      <w:r>
        <w:rPr>
          <w:rFonts w:hint="eastAsia"/>
        </w:rPr>
        <w:t>（</w:t>
      </w:r>
      <w:r>
        <w:rPr>
          <w:rFonts w:hint="eastAsia"/>
        </w:rPr>
        <w:t>4</w:t>
      </w:r>
      <w:r>
        <w:rPr>
          <w:rFonts w:hint="eastAsia"/>
        </w:rPr>
        <w:t>）投标保证金在下述情况下将被没收：</w:t>
      </w:r>
    </w:p>
    <w:p w:rsidR="00F90274" w:rsidRDefault="00F90274" w:rsidP="00F90274">
      <w:pPr>
        <w:ind w:firstLine="480"/>
      </w:pPr>
      <w:r>
        <w:rPr>
          <w:rFonts w:hint="eastAsia"/>
        </w:rPr>
        <w:t>a</w:t>
      </w:r>
      <w:r>
        <w:rPr>
          <w:rFonts w:hint="eastAsia"/>
        </w:rPr>
        <w:t>、投标单位在投标有效期内撤回其投标书。</w:t>
      </w:r>
    </w:p>
    <w:p w:rsidR="00F90274" w:rsidRDefault="00F90274" w:rsidP="00F90274">
      <w:pPr>
        <w:ind w:firstLine="480"/>
      </w:pPr>
      <w:r>
        <w:rPr>
          <w:rFonts w:hint="eastAsia"/>
        </w:rPr>
        <w:t>b</w:t>
      </w:r>
      <w:r>
        <w:rPr>
          <w:rFonts w:hint="eastAsia"/>
        </w:rPr>
        <w:t>、中标单位未能在规定期限内签署合同协议。</w:t>
      </w:r>
    </w:p>
    <w:p w:rsidR="00F90274" w:rsidRDefault="00D63E9B" w:rsidP="00D63E9B">
      <w:pPr>
        <w:pStyle w:val="ab"/>
        <w:ind w:leftChars="0" w:left="0" w:firstLineChars="200" w:firstLine="440"/>
        <w:rPr>
          <w:rFonts w:ascii="宋体" w:hAnsi="宋体" w:cs="宋体"/>
          <w:sz w:val="21"/>
          <w:szCs w:val="21"/>
          <w:lang w:eastAsia="zh-CN"/>
        </w:rPr>
      </w:pPr>
      <w:r>
        <w:rPr>
          <w:rFonts w:hint="eastAsia"/>
          <w:lang w:eastAsia="zh-CN"/>
        </w:rPr>
        <w:t>注：</w:t>
      </w:r>
      <w:r w:rsidR="00F90274">
        <w:rPr>
          <w:rFonts w:hint="eastAsia"/>
          <w:lang w:eastAsia="zh-CN"/>
        </w:rPr>
        <w:t>投</w:t>
      </w:r>
      <w:r w:rsidR="003667DE">
        <w:rPr>
          <w:rFonts w:hint="eastAsia"/>
          <w:lang w:eastAsia="zh-CN"/>
        </w:rPr>
        <w:t>标</w:t>
      </w:r>
      <w:r w:rsidR="00F90274">
        <w:rPr>
          <w:rFonts w:hint="eastAsia"/>
          <w:lang w:eastAsia="zh-CN"/>
        </w:rPr>
        <w:t>保</w:t>
      </w:r>
      <w:r w:rsidR="003667DE">
        <w:rPr>
          <w:rFonts w:hint="eastAsia"/>
          <w:lang w:eastAsia="zh-CN"/>
        </w:rPr>
        <w:t>证</w:t>
      </w:r>
      <w:r w:rsidR="00F90274">
        <w:rPr>
          <w:rFonts w:hint="eastAsia"/>
          <w:lang w:eastAsia="zh-CN"/>
        </w:rPr>
        <w:t>金</w:t>
      </w:r>
      <w:r w:rsidRPr="00716F18">
        <w:rPr>
          <w:rFonts w:ascii="宋体" w:hAnsi="宋体" w:cs="宋体" w:hint="eastAsia"/>
          <w:sz w:val="21"/>
          <w:szCs w:val="21"/>
          <w:lang w:eastAsia="zh-CN"/>
        </w:rPr>
        <w:t>需于</w:t>
      </w:r>
      <w:r>
        <w:rPr>
          <w:rFonts w:ascii="宋体" w:hAnsi="宋体" w:cs="宋体" w:hint="eastAsia"/>
          <w:szCs w:val="21"/>
          <w:lang w:eastAsia="zh-CN"/>
        </w:rPr>
        <w:t>开标前</w:t>
      </w:r>
      <w:r w:rsidRPr="00716F18">
        <w:rPr>
          <w:rFonts w:ascii="宋体" w:hAnsi="宋体" w:cs="宋体" w:hint="eastAsia"/>
          <w:sz w:val="21"/>
          <w:szCs w:val="21"/>
          <w:lang w:eastAsia="zh-CN"/>
        </w:rPr>
        <w:t>汇款到我司指定账户，</w:t>
      </w:r>
      <w:r>
        <w:rPr>
          <w:rFonts w:ascii="宋体" w:hAnsi="宋体" w:cs="宋体" w:hint="eastAsia"/>
          <w:szCs w:val="21"/>
          <w:lang w:eastAsia="zh-CN"/>
        </w:rPr>
        <w:t>注明XX项目投标保证金，</w:t>
      </w:r>
      <w:r w:rsidRPr="00716F18">
        <w:rPr>
          <w:rFonts w:ascii="宋体" w:hAnsi="宋体" w:cs="宋体" w:hint="eastAsia"/>
          <w:sz w:val="21"/>
          <w:szCs w:val="21"/>
          <w:lang w:eastAsia="zh-CN"/>
        </w:rPr>
        <w:t>汇款完成后将电子</w:t>
      </w:r>
      <w:r>
        <w:rPr>
          <w:rFonts w:ascii="宋体" w:hAnsi="宋体" w:cs="宋体" w:hint="eastAsia"/>
          <w:szCs w:val="21"/>
          <w:lang w:eastAsia="zh-CN"/>
        </w:rPr>
        <w:t>回</w:t>
      </w:r>
      <w:r w:rsidRPr="00716F18">
        <w:rPr>
          <w:rFonts w:ascii="宋体" w:hAnsi="宋体" w:cs="宋体" w:hint="eastAsia"/>
          <w:sz w:val="21"/>
          <w:szCs w:val="21"/>
          <w:lang w:eastAsia="zh-CN"/>
        </w:rPr>
        <w:t>单发至联系人邮箱</w:t>
      </w:r>
      <w:r>
        <w:rPr>
          <w:rFonts w:ascii="宋体" w:hAnsi="宋体" w:cs="宋体" w:hint="eastAsia"/>
          <w:sz w:val="21"/>
          <w:szCs w:val="21"/>
          <w:lang w:eastAsia="zh-CN"/>
        </w:rPr>
        <w:t>。</w:t>
      </w:r>
    </w:p>
    <w:p w:rsidR="000E4046" w:rsidRDefault="000E4046" w:rsidP="00F90274">
      <w:pPr>
        <w:pStyle w:val="12"/>
      </w:pPr>
      <w:bookmarkStart w:id="16" w:name="_Toc182803398"/>
      <w:r>
        <w:rPr>
          <w:noProof/>
        </w:rPr>
        <w:drawing>
          <wp:inline distT="0" distB="0" distL="0" distR="0" wp14:anchorId="6F036CEB" wp14:editId="67C6C586">
            <wp:extent cx="2200275" cy="1287568"/>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222419" cy="1300526"/>
                    </a:xfrm>
                    <a:prstGeom prst="rect">
                      <a:avLst/>
                    </a:prstGeom>
                  </pic:spPr>
                </pic:pic>
              </a:graphicData>
            </a:graphic>
          </wp:inline>
        </w:drawing>
      </w:r>
    </w:p>
    <w:p w:rsidR="00F90274" w:rsidRDefault="00F90274" w:rsidP="00F90274">
      <w:pPr>
        <w:pStyle w:val="12"/>
      </w:pPr>
      <w:r>
        <w:rPr>
          <w:rFonts w:hint="eastAsia"/>
        </w:rPr>
        <w:t>5</w:t>
      </w:r>
      <w:r>
        <w:rPr>
          <w:rFonts w:hint="eastAsia"/>
        </w:rPr>
        <w:t>、招标答疑会</w:t>
      </w:r>
      <w:bookmarkEnd w:id="16"/>
    </w:p>
    <w:p w:rsidR="00F90274" w:rsidRDefault="00F90274" w:rsidP="00F90274">
      <w:r>
        <w:rPr>
          <w:rFonts w:hint="eastAsia"/>
        </w:rPr>
        <w:t>（</w:t>
      </w:r>
      <w:r>
        <w:rPr>
          <w:rFonts w:hint="eastAsia"/>
        </w:rPr>
        <w:t>1</w:t>
      </w:r>
      <w:r>
        <w:rPr>
          <w:rFonts w:hint="eastAsia"/>
        </w:rPr>
        <w:t>）投标单位须按规定准时出席招标答疑会，如缺席则视自动放弃。</w:t>
      </w:r>
    </w:p>
    <w:p w:rsidR="00F90274" w:rsidRDefault="00F90274" w:rsidP="00F90274">
      <w:r>
        <w:rPr>
          <w:rFonts w:hint="eastAsia"/>
        </w:rPr>
        <w:t>（</w:t>
      </w:r>
      <w:r>
        <w:rPr>
          <w:rFonts w:hint="eastAsia"/>
        </w:rPr>
        <w:t>2</w:t>
      </w:r>
      <w:r>
        <w:rPr>
          <w:rFonts w:hint="eastAsia"/>
        </w:rPr>
        <w:t>）招标答疑会的目的是澄清和回答投标单位在投标阶段所提出的各种与投标有关的</w:t>
      </w:r>
    </w:p>
    <w:p w:rsidR="00F90274" w:rsidRDefault="00F90274" w:rsidP="00F90274">
      <w:r>
        <w:rPr>
          <w:rFonts w:hint="eastAsia"/>
        </w:rPr>
        <w:t xml:space="preserve">   </w:t>
      </w:r>
      <w:r w:rsidR="00AC2FC6">
        <w:rPr>
          <w:rFonts w:hint="eastAsia"/>
        </w:rPr>
        <w:t xml:space="preserve">  </w:t>
      </w:r>
      <w:r>
        <w:rPr>
          <w:rFonts w:hint="eastAsia"/>
        </w:rPr>
        <w:t>问题。</w:t>
      </w:r>
    </w:p>
    <w:p w:rsidR="00F90274" w:rsidRDefault="00F90274" w:rsidP="00F90274">
      <w:r>
        <w:rPr>
          <w:rFonts w:hint="eastAsia"/>
        </w:rPr>
        <w:t>（</w:t>
      </w:r>
      <w:r>
        <w:rPr>
          <w:rFonts w:hint="eastAsia"/>
        </w:rPr>
        <w:t>3</w:t>
      </w:r>
      <w:r>
        <w:rPr>
          <w:rFonts w:hint="eastAsia"/>
        </w:rPr>
        <w:t>）投标单位提出的与投标有关问题须在规定期限前以书面形式（包括书面文字、电传、</w:t>
      </w:r>
    </w:p>
    <w:p w:rsidR="00F90274" w:rsidRDefault="00F90274" w:rsidP="00F90274">
      <w:r>
        <w:rPr>
          <w:rFonts w:hint="eastAsia"/>
        </w:rPr>
        <w:t xml:space="preserve">   </w:t>
      </w:r>
      <w:r w:rsidR="00AC2FC6">
        <w:rPr>
          <w:rFonts w:hint="eastAsia"/>
        </w:rPr>
        <w:t xml:space="preserve">  </w:t>
      </w:r>
      <w:r>
        <w:rPr>
          <w:rFonts w:hint="eastAsia"/>
        </w:rPr>
        <w:t>传真、电报等）向招标单位和招标代理单位提交。</w:t>
      </w:r>
    </w:p>
    <w:p w:rsidR="00F90274" w:rsidRDefault="00F90274" w:rsidP="00F90274">
      <w:r>
        <w:rPr>
          <w:rFonts w:hint="eastAsia"/>
        </w:rPr>
        <w:t>（</w:t>
      </w:r>
      <w:r>
        <w:rPr>
          <w:rFonts w:hint="eastAsia"/>
        </w:rPr>
        <w:t>4</w:t>
      </w:r>
      <w:r>
        <w:rPr>
          <w:rFonts w:hint="eastAsia"/>
        </w:rPr>
        <w:t>）答疑会的会议纪要会迅速提供给所有获得招标文件的投标单位。由于答疑会而产生</w:t>
      </w:r>
    </w:p>
    <w:p w:rsidR="00F90274" w:rsidRDefault="00F90274" w:rsidP="00F90274">
      <w:r>
        <w:rPr>
          <w:rFonts w:hint="eastAsia"/>
        </w:rPr>
        <w:t xml:space="preserve">   </w:t>
      </w:r>
      <w:r w:rsidR="00AC2FC6">
        <w:rPr>
          <w:rFonts w:hint="eastAsia"/>
        </w:rPr>
        <w:t xml:space="preserve">  </w:t>
      </w:r>
      <w:r>
        <w:rPr>
          <w:rFonts w:hint="eastAsia"/>
        </w:rPr>
        <w:t>的对招标文件内容的修改，招标单位以书面补充通知的方式发出。</w:t>
      </w:r>
    </w:p>
    <w:p w:rsidR="00F90274" w:rsidRDefault="00F90274" w:rsidP="00F90274">
      <w:pPr>
        <w:pStyle w:val="12"/>
      </w:pPr>
      <w:bookmarkStart w:id="17" w:name="_Toc182803399"/>
      <w:r>
        <w:rPr>
          <w:rFonts w:hint="eastAsia"/>
        </w:rPr>
        <w:t>6</w:t>
      </w:r>
      <w:r>
        <w:rPr>
          <w:rFonts w:hint="eastAsia"/>
        </w:rPr>
        <w:t>、投标书的格式和签署</w:t>
      </w:r>
      <w:bookmarkEnd w:id="17"/>
    </w:p>
    <w:p w:rsidR="00F90274" w:rsidRDefault="00F90274" w:rsidP="00F90274">
      <w:r>
        <w:rPr>
          <w:rFonts w:hint="eastAsia"/>
        </w:rPr>
        <w:t>（</w:t>
      </w:r>
      <w:r>
        <w:rPr>
          <w:rFonts w:hint="eastAsia"/>
        </w:rPr>
        <w:t>1</w:t>
      </w:r>
      <w:r>
        <w:rPr>
          <w:rFonts w:hint="eastAsia"/>
        </w:rPr>
        <w:t>）投标单位应按要求编制投标书，并提交正本一份和副本一份，还应清晰的标明“正</w:t>
      </w:r>
    </w:p>
    <w:p w:rsidR="00F90274" w:rsidRDefault="00F90274" w:rsidP="00F90274">
      <w:r>
        <w:rPr>
          <w:rFonts w:hint="eastAsia"/>
        </w:rPr>
        <w:t xml:space="preserve">  </w:t>
      </w:r>
      <w:r w:rsidR="00AC2FC6">
        <w:rPr>
          <w:rFonts w:hint="eastAsia"/>
        </w:rPr>
        <w:t xml:space="preserve">  </w:t>
      </w:r>
      <w:r>
        <w:rPr>
          <w:rFonts w:hint="eastAsia"/>
        </w:rPr>
        <w:t xml:space="preserve"> </w:t>
      </w:r>
      <w:r>
        <w:rPr>
          <w:rFonts w:hint="eastAsia"/>
        </w:rPr>
        <w:t>本”与“副本”的印记。当投标书的正本和副本有矛盾时，应以正本为准。</w:t>
      </w:r>
    </w:p>
    <w:p w:rsidR="00F90274" w:rsidRDefault="00F90274" w:rsidP="00F90274">
      <w:r>
        <w:rPr>
          <w:rFonts w:hint="eastAsia"/>
        </w:rPr>
        <w:t>（</w:t>
      </w:r>
      <w:r>
        <w:rPr>
          <w:rFonts w:hint="eastAsia"/>
        </w:rPr>
        <w:t>2</w:t>
      </w:r>
      <w:r>
        <w:rPr>
          <w:rFonts w:hint="eastAsia"/>
        </w:rPr>
        <w:t>）投标书的正本与副本均应使用不能被擦去的墨水书写或打印，并由投标单位法定代</w:t>
      </w:r>
    </w:p>
    <w:p w:rsidR="00F90274" w:rsidRDefault="00F90274" w:rsidP="00F90274">
      <w:r>
        <w:rPr>
          <w:rFonts w:hint="eastAsia"/>
        </w:rPr>
        <w:t xml:space="preserve">  </w:t>
      </w:r>
      <w:r w:rsidR="00AC2FC6">
        <w:rPr>
          <w:rFonts w:hint="eastAsia"/>
        </w:rPr>
        <w:t xml:space="preserve">  </w:t>
      </w:r>
      <w:r>
        <w:rPr>
          <w:rFonts w:hint="eastAsia"/>
        </w:rPr>
        <w:t xml:space="preserve"> </w:t>
      </w:r>
      <w:r>
        <w:rPr>
          <w:rFonts w:hint="eastAsia"/>
        </w:rPr>
        <w:t>表人亲自签署并加盖法人单位公章。</w:t>
      </w:r>
    </w:p>
    <w:p w:rsidR="00F90274" w:rsidRDefault="00F90274" w:rsidP="00F90274">
      <w:r>
        <w:rPr>
          <w:rFonts w:hint="eastAsia"/>
        </w:rPr>
        <w:t>（</w:t>
      </w:r>
      <w:r>
        <w:rPr>
          <w:rFonts w:hint="eastAsia"/>
        </w:rPr>
        <w:t>3</w:t>
      </w:r>
      <w:r>
        <w:rPr>
          <w:rFonts w:hint="eastAsia"/>
        </w:rPr>
        <w:t>）全套投标书应无涂改和行间插字，除非这些删改是根据招标单位要求进行的，或者</w:t>
      </w:r>
    </w:p>
    <w:p w:rsidR="00F90274" w:rsidRDefault="00F90274" w:rsidP="00F90274">
      <w:r>
        <w:rPr>
          <w:rFonts w:hint="eastAsia"/>
        </w:rPr>
        <w:t xml:space="preserve">   </w:t>
      </w:r>
      <w:r w:rsidR="00AC2FC6">
        <w:rPr>
          <w:rFonts w:hint="eastAsia"/>
        </w:rPr>
        <w:t xml:space="preserve">  </w:t>
      </w:r>
      <w:r>
        <w:rPr>
          <w:rFonts w:hint="eastAsia"/>
        </w:rPr>
        <w:t>是投标单位造成的必须修改的错误。</w:t>
      </w:r>
    </w:p>
    <w:p w:rsidR="00F90274" w:rsidRDefault="00F90274" w:rsidP="00F90274">
      <w:r>
        <w:rPr>
          <w:rFonts w:hint="eastAsia"/>
        </w:rPr>
        <w:t>（</w:t>
      </w:r>
      <w:r>
        <w:rPr>
          <w:rFonts w:hint="eastAsia"/>
        </w:rPr>
        <w:t>4</w:t>
      </w:r>
      <w:r>
        <w:rPr>
          <w:rFonts w:hint="eastAsia"/>
        </w:rPr>
        <w:t>）参与招标单位应充分考虑到，一旦其投标被接受，就应承担一切风险、责任和义</w:t>
      </w:r>
    </w:p>
    <w:p w:rsidR="00F90274" w:rsidRDefault="00F90274" w:rsidP="00F90274">
      <w:r>
        <w:rPr>
          <w:rFonts w:hint="eastAsia"/>
        </w:rPr>
        <w:t xml:space="preserve">   </w:t>
      </w:r>
      <w:r w:rsidR="00AC2FC6">
        <w:rPr>
          <w:rFonts w:hint="eastAsia"/>
        </w:rPr>
        <w:t xml:space="preserve">  </w:t>
      </w:r>
      <w:r>
        <w:rPr>
          <w:rFonts w:hint="eastAsia"/>
        </w:rPr>
        <w:t>务。因此，当投标单位签署和提交投标书时，应认为是：</w:t>
      </w:r>
    </w:p>
    <w:p w:rsidR="00F90274" w:rsidRDefault="00F90274" w:rsidP="00F90274">
      <w:pPr>
        <w:ind w:firstLine="480"/>
      </w:pPr>
      <w:r>
        <w:rPr>
          <w:rFonts w:hint="eastAsia"/>
        </w:rPr>
        <w:t xml:space="preserve">a </w:t>
      </w:r>
      <w:r>
        <w:rPr>
          <w:rFonts w:hint="eastAsia"/>
        </w:rPr>
        <w:t>己经认真地研究了招标文件、答疑会纪要、补充通知、地理环境、图表、图纸或</w:t>
      </w:r>
    </w:p>
    <w:p w:rsidR="00F90274" w:rsidRDefault="00F90274" w:rsidP="00AC2FC6">
      <w:pPr>
        <w:ind w:firstLineChars="328" w:firstLine="689"/>
      </w:pPr>
      <w:r>
        <w:rPr>
          <w:rFonts w:hint="eastAsia"/>
        </w:rPr>
        <w:t>参考资料；</w:t>
      </w:r>
    </w:p>
    <w:p w:rsidR="00F90274" w:rsidRDefault="00F90274" w:rsidP="00F90274">
      <w:pPr>
        <w:ind w:firstLine="480"/>
      </w:pPr>
      <w:r>
        <w:rPr>
          <w:rFonts w:hint="eastAsia"/>
        </w:rPr>
        <w:t>b</w:t>
      </w:r>
      <w:r>
        <w:rPr>
          <w:rFonts w:hint="eastAsia"/>
        </w:rPr>
        <w:t>己经充分了解并在其投标书中考虑了现场的自然条件及其影响费用的条件；</w:t>
      </w:r>
    </w:p>
    <w:p w:rsidR="00F90274" w:rsidRDefault="00F90274" w:rsidP="00F90274">
      <w:pPr>
        <w:ind w:firstLine="480"/>
      </w:pPr>
      <w:r>
        <w:rPr>
          <w:rFonts w:hint="eastAsia"/>
        </w:rPr>
        <w:t>c</w:t>
      </w:r>
      <w:r>
        <w:rPr>
          <w:rFonts w:hint="eastAsia"/>
        </w:rPr>
        <w:t>己经对设备中的困难和费用作出了自己的判断。</w:t>
      </w:r>
    </w:p>
    <w:p w:rsidR="00F90274" w:rsidRDefault="00F90274" w:rsidP="00AC2FC6">
      <w:pPr>
        <w:ind w:firstLineChars="200" w:firstLine="420"/>
      </w:pPr>
      <w:r>
        <w:rPr>
          <w:rFonts w:hint="eastAsia"/>
        </w:rPr>
        <w:t>如果投标单位未能达到上述要求，一旦中标后在履约中发生上述事项的失误，其</w:t>
      </w:r>
    </w:p>
    <w:p w:rsidR="00F90274" w:rsidRDefault="00F90274" w:rsidP="00F90274">
      <w:r>
        <w:rPr>
          <w:rFonts w:hint="eastAsia"/>
        </w:rPr>
        <w:t>责任由中标单位负责。</w:t>
      </w:r>
    </w:p>
    <w:p w:rsidR="00F90274" w:rsidRPr="00F90274" w:rsidRDefault="00F90274" w:rsidP="00F90274">
      <w:pPr>
        <w:pStyle w:val="2"/>
        <w:rPr>
          <w:lang w:eastAsia="zh-CN"/>
        </w:rPr>
      </w:pPr>
      <w:bookmarkStart w:id="18" w:name="_Toc182803400"/>
      <w:bookmarkStart w:id="19" w:name="_Toc182803804"/>
      <w:r w:rsidRPr="00F90274">
        <w:rPr>
          <w:rFonts w:hint="eastAsia"/>
          <w:lang w:eastAsia="zh-CN"/>
        </w:rPr>
        <w:t>第四章：投标书的提交</w:t>
      </w:r>
      <w:bookmarkEnd w:id="18"/>
      <w:bookmarkEnd w:id="19"/>
    </w:p>
    <w:p w:rsidR="00F90274" w:rsidRDefault="00F90274" w:rsidP="00F90274">
      <w:pPr>
        <w:pStyle w:val="12"/>
      </w:pPr>
      <w:bookmarkStart w:id="20" w:name="_Toc182803401"/>
      <w:r>
        <w:rPr>
          <w:rFonts w:hint="eastAsia"/>
        </w:rPr>
        <w:t>1</w:t>
      </w:r>
      <w:r>
        <w:rPr>
          <w:rFonts w:hint="eastAsia"/>
        </w:rPr>
        <w:t>、投标书的密封和印记</w:t>
      </w:r>
      <w:bookmarkEnd w:id="20"/>
    </w:p>
    <w:p w:rsidR="00F90274" w:rsidRDefault="00F90274" w:rsidP="00146DB5">
      <w:pPr>
        <w:ind w:firstLine="480"/>
      </w:pPr>
      <w:r>
        <w:rPr>
          <w:rFonts w:hint="eastAsia"/>
        </w:rPr>
        <w:lastRenderedPageBreak/>
        <w:t>投标单位应将投标书的正本和每份副本密封包封，封条上须加盖投标单位公章。</w:t>
      </w:r>
    </w:p>
    <w:p w:rsidR="00F90274" w:rsidRDefault="00F90274" w:rsidP="00F90274">
      <w:pPr>
        <w:ind w:firstLine="480"/>
      </w:pPr>
      <w:r>
        <w:rPr>
          <w:rFonts w:hint="eastAsia"/>
        </w:rPr>
        <w:t>如果包封没有按上述规定密封并加写标志，招标单位将不承担投标书错放或提前</w:t>
      </w:r>
    </w:p>
    <w:p w:rsidR="00F90274" w:rsidRDefault="00F90274" w:rsidP="00F90274">
      <w:r>
        <w:rPr>
          <w:rFonts w:hint="eastAsia"/>
        </w:rPr>
        <w:t>开封的责任，由此造成的提前开封的责任。由此造成的提前开封的投标书将予以拒绝，</w:t>
      </w:r>
    </w:p>
    <w:p w:rsidR="00F90274" w:rsidRDefault="00F90274" w:rsidP="00F90274">
      <w:r>
        <w:rPr>
          <w:rFonts w:hint="eastAsia"/>
        </w:rPr>
        <w:t>并退还给投标单位。</w:t>
      </w:r>
    </w:p>
    <w:p w:rsidR="00F90274" w:rsidRDefault="00F90274" w:rsidP="00F90274">
      <w:pPr>
        <w:pStyle w:val="12"/>
      </w:pPr>
      <w:bookmarkStart w:id="21" w:name="_Toc182803402"/>
      <w:r>
        <w:rPr>
          <w:rFonts w:hint="eastAsia"/>
        </w:rPr>
        <w:t>2</w:t>
      </w:r>
      <w:r>
        <w:rPr>
          <w:rFonts w:hint="eastAsia"/>
        </w:rPr>
        <w:t>、投标截止日期</w:t>
      </w:r>
      <w:bookmarkEnd w:id="21"/>
    </w:p>
    <w:p w:rsidR="00F90274" w:rsidRDefault="00F90274" w:rsidP="00F90274">
      <w:pPr>
        <w:ind w:firstLine="480"/>
      </w:pPr>
      <w:r>
        <w:rPr>
          <w:rFonts w:hint="eastAsia"/>
        </w:rPr>
        <w:t>投标单位应将投标书按规定的日期和时间，送达指定的地点，递交给招标单位。</w:t>
      </w:r>
    </w:p>
    <w:p w:rsidR="00F90274" w:rsidRDefault="00F90274" w:rsidP="00F90274">
      <w:pPr>
        <w:ind w:firstLine="480"/>
      </w:pPr>
      <w:r>
        <w:rPr>
          <w:rFonts w:hint="eastAsia"/>
        </w:rPr>
        <w:t>招标单位可以按补充通知的方式，酌情延长递交投标书的截止日期。在这种情况</w:t>
      </w:r>
    </w:p>
    <w:p w:rsidR="00F90274" w:rsidRDefault="00F90274" w:rsidP="00F90274">
      <w:r>
        <w:rPr>
          <w:rFonts w:hint="eastAsia"/>
        </w:rPr>
        <w:t>下，招标单位与投标单位对原定的在投标截止期方面的有关权利和义务，将适用于延</w:t>
      </w:r>
    </w:p>
    <w:p w:rsidR="00F90274" w:rsidRDefault="00F90274" w:rsidP="00F90274">
      <w:r>
        <w:rPr>
          <w:rFonts w:hint="eastAsia"/>
        </w:rPr>
        <w:t>长后新的投标截止期。</w:t>
      </w:r>
    </w:p>
    <w:p w:rsidR="00F90274" w:rsidRDefault="00F90274" w:rsidP="00F90274">
      <w:pPr>
        <w:pStyle w:val="12"/>
      </w:pPr>
      <w:bookmarkStart w:id="22" w:name="_Toc182803403"/>
      <w:r>
        <w:rPr>
          <w:rFonts w:hint="eastAsia"/>
        </w:rPr>
        <w:t>3</w:t>
      </w:r>
      <w:r>
        <w:rPr>
          <w:rFonts w:hint="eastAsia"/>
        </w:rPr>
        <w:t>、迟到的标书</w:t>
      </w:r>
      <w:bookmarkEnd w:id="22"/>
    </w:p>
    <w:p w:rsidR="00F90274" w:rsidRDefault="00B0070F" w:rsidP="00B0070F">
      <w:pPr>
        <w:ind w:firstLineChars="200" w:firstLine="420"/>
      </w:pPr>
      <w:r>
        <w:rPr>
          <w:rFonts w:hint="eastAsia"/>
        </w:rPr>
        <w:t>招标单位在投标截止时间以后收到的投标书，均视为无效文件，原则上不予退还</w:t>
      </w:r>
      <w:r w:rsidR="00F90274">
        <w:rPr>
          <w:rFonts w:hint="eastAsia"/>
        </w:rPr>
        <w:t>投标单位。</w:t>
      </w:r>
    </w:p>
    <w:p w:rsidR="00F90274" w:rsidRDefault="00F90274" w:rsidP="00F90274">
      <w:pPr>
        <w:pStyle w:val="12"/>
      </w:pPr>
      <w:bookmarkStart w:id="23" w:name="_Toc182803404"/>
      <w:r>
        <w:rPr>
          <w:rFonts w:hint="eastAsia"/>
        </w:rPr>
        <w:t>4</w:t>
      </w:r>
      <w:r>
        <w:rPr>
          <w:rFonts w:hint="eastAsia"/>
        </w:rPr>
        <w:t>、投标书有下列情况之一的将视为无效：</w:t>
      </w:r>
      <w:bookmarkEnd w:id="23"/>
    </w:p>
    <w:p w:rsidR="00F90274" w:rsidRDefault="00F90274" w:rsidP="00F90274">
      <w:pPr>
        <w:ind w:firstLine="480"/>
      </w:pPr>
      <w:r>
        <w:rPr>
          <w:rFonts w:hint="eastAsia"/>
        </w:rPr>
        <w:t>a</w:t>
      </w:r>
      <w:r>
        <w:rPr>
          <w:rFonts w:hint="eastAsia"/>
        </w:rPr>
        <w:t>、投标书未按规定标志、密封；</w:t>
      </w:r>
    </w:p>
    <w:p w:rsidR="00F90274" w:rsidRDefault="00F90274" w:rsidP="00F90274">
      <w:pPr>
        <w:ind w:firstLine="480"/>
      </w:pPr>
      <w:r>
        <w:rPr>
          <w:rFonts w:hint="eastAsia"/>
        </w:rPr>
        <w:t>b</w:t>
      </w:r>
      <w:r>
        <w:rPr>
          <w:rFonts w:hint="eastAsia"/>
        </w:rPr>
        <w:t>、未加盖投标单位公章；</w:t>
      </w:r>
    </w:p>
    <w:p w:rsidR="00F90274" w:rsidRDefault="00F90274" w:rsidP="00F90274">
      <w:pPr>
        <w:ind w:firstLine="480"/>
      </w:pPr>
      <w:r>
        <w:rPr>
          <w:rFonts w:hint="eastAsia"/>
        </w:rPr>
        <w:t>c</w:t>
      </w:r>
      <w:r>
        <w:rPr>
          <w:rFonts w:hint="eastAsia"/>
        </w:rPr>
        <w:t>、未按规定的格式填写，内容不全或字迹模糊辨认不清；</w:t>
      </w:r>
    </w:p>
    <w:p w:rsidR="00F90274" w:rsidRDefault="00F90274" w:rsidP="00F90274">
      <w:pPr>
        <w:ind w:firstLine="480"/>
      </w:pPr>
      <w:r>
        <w:rPr>
          <w:rFonts w:hint="eastAsia"/>
        </w:rPr>
        <w:t>d</w:t>
      </w:r>
      <w:r>
        <w:rPr>
          <w:rFonts w:hint="eastAsia"/>
        </w:rPr>
        <w:t>、投标截止时间以后送达的投标书。</w:t>
      </w:r>
    </w:p>
    <w:p w:rsidR="00F90274" w:rsidRDefault="00F90274" w:rsidP="00F90274">
      <w:pPr>
        <w:pStyle w:val="12"/>
      </w:pPr>
      <w:bookmarkStart w:id="24" w:name="_Toc182803405"/>
      <w:r>
        <w:rPr>
          <w:rFonts w:hint="eastAsia"/>
        </w:rPr>
        <w:t>5</w:t>
      </w:r>
      <w:r>
        <w:rPr>
          <w:rFonts w:hint="eastAsia"/>
        </w:rPr>
        <w:t>、评标</w:t>
      </w:r>
      <w:bookmarkEnd w:id="24"/>
    </w:p>
    <w:p w:rsidR="00F90274" w:rsidRDefault="00F90274" w:rsidP="00F90274">
      <w:pPr>
        <w:ind w:firstLine="480"/>
      </w:pPr>
      <w:r>
        <w:rPr>
          <w:rFonts w:hint="eastAsia"/>
        </w:rPr>
        <w:t>由招标单位自行组织进行。</w:t>
      </w:r>
    </w:p>
    <w:p w:rsidR="00B0070F" w:rsidRPr="003B62EF" w:rsidRDefault="00B0070F" w:rsidP="00B0070F">
      <w:pPr>
        <w:ind w:firstLineChars="100" w:firstLine="210"/>
        <w:rPr>
          <w:rFonts w:ascii="宋体" w:hAnsi="宋体"/>
        </w:rPr>
      </w:pPr>
      <w:r>
        <w:rPr>
          <w:rFonts w:hint="eastAsia"/>
        </w:rPr>
        <w:t>（</w:t>
      </w:r>
      <w:r>
        <w:rPr>
          <w:rFonts w:hint="eastAsia"/>
        </w:rPr>
        <w:t>1</w:t>
      </w:r>
      <w:r>
        <w:rPr>
          <w:rFonts w:hint="eastAsia"/>
        </w:rPr>
        <w:t>）</w:t>
      </w:r>
      <w:r w:rsidRPr="003B62EF">
        <w:rPr>
          <w:rFonts w:ascii="宋体" w:hAnsi="宋体" w:hint="eastAsia"/>
        </w:rPr>
        <w:t>评标原则</w:t>
      </w:r>
    </w:p>
    <w:p w:rsidR="00B0070F" w:rsidRPr="003B62EF" w:rsidRDefault="00B0070F" w:rsidP="00B0070F">
      <w:pPr>
        <w:ind w:firstLineChars="250" w:firstLine="525"/>
        <w:rPr>
          <w:rFonts w:ascii="宋体" w:hAnsi="宋体"/>
        </w:rPr>
      </w:pPr>
      <w:r>
        <w:rPr>
          <w:rFonts w:ascii="宋体" w:hAnsi="宋体" w:hint="eastAsia"/>
        </w:rPr>
        <w:t>a</w:t>
      </w:r>
      <w:r w:rsidRPr="003B62EF">
        <w:rPr>
          <w:rFonts w:ascii="宋体" w:hAnsi="宋体" w:hint="eastAsia"/>
        </w:rPr>
        <w:t>、公开、公平、公正及诚实守信</w:t>
      </w:r>
    </w:p>
    <w:p w:rsidR="00B0070F" w:rsidRPr="003B62EF" w:rsidRDefault="00B0070F" w:rsidP="00B0070F">
      <w:pPr>
        <w:ind w:firstLineChars="250" w:firstLine="525"/>
        <w:rPr>
          <w:rFonts w:ascii="宋体" w:hAnsi="宋体"/>
        </w:rPr>
      </w:pPr>
      <w:r>
        <w:rPr>
          <w:rFonts w:ascii="宋体" w:hAnsi="宋体" w:hint="eastAsia"/>
        </w:rPr>
        <w:t>b</w:t>
      </w:r>
      <w:r w:rsidRPr="003B62EF">
        <w:rPr>
          <w:rFonts w:ascii="宋体" w:hAnsi="宋体" w:hint="eastAsia"/>
        </w:rPr>
        <w:t>、科学合理</w:t>
      </w:r>
    </w:p>
    <w:p w:rsidR="00B0070F" w:rsidRPr="003B62EF" w:rsidRDefault="00B0070F" w:rsidP="00B0070F">
      <w:pPr>
        <w:ind w:firstLineChars="250" w:firstLine="525"/>
        <w:rPr>
          <w:rFonts w:ascii="宋体" w:hAnsi="宋体"/>
        </w:rPr>
      </w:pPr>
      <w:r>
        <w:rPr>
          <w:rFonts w:ascii="宋体" w:hAnsi="宋体" w:hint="eastAsia"/>
        </w:rPr>
        <w:t>c</w:t>
      </w:r>
      <w:r w:rsidRPr="003B62EF">
        <w:rPr>
          <w:rFonts w:ascii="宋体" w:hAnsi="宋体" w:hint="eastAsia"/>
        </w:rPr>
        <w:t>、反不正当竞争；</w:t>
      </w:r>
    </w:p>
    <w:p w:rsidR="00B0070F" w:rsidRPr="003B62EF" w:rsidRDefault="00B0070F" w:rsidP="00B0070F">
      <w:pPr>
        <w:ind w:firstLineChars="250" w:firstLine="525"/>
        <w:rPr>
          <w:rFonts w:ascii="宋体" w:hAnsi="宋体"/>
        </w:rPr>
      </w:pPr>
      <w:r>
        <w:rPr>
          <w:rFonts w:ascii="宋体" w:hAnsi="宋体" w:hint="eastAsia"/>
        </w:rPr>
        <w:t>d</w:t>
      </w:r>
      <w:r w:rsidRPr="003B62EF">
        <w:rPr>
          <w:rFonts w:ascii="宋体" w:hAnsi="宋体" w:hint="eastAsia"/>
        </w:rPr>
        <w:t>、贯彻招标人对本次招标工作的各项要求和原则；</w:t>
      </w:r>
    </w:p>
    <w:p w:rsidR="00B0070F" w:rsidRPr="003B62EF" w:rsidRDefault="00B0070F" w:rsidP="00B0070F">
      <w:pPr>
        <w:ind w:firstLineChars="250" w:firstLine="525"/>
        <w:rPr>
          <w:rFonts w:ascii="宋体" w:hAnsi="宋体"/>
        </w:rPr>
      </w:pPr>
      <w:r>
        <w:rPr>
          <w:rFonts w:ascii="宋体" w:hAnsi="宋体" w:hint="eastAsia"/>
        </w:rPr>
        <w:t>e</w:t>
      </w:r>
      <w:r w:rsidRPr="003B62EF">
        <w:rPr>
          <w:rFonts w:ascii="宋体" w:hAnsi="宋体" w:hint="eastAsia"/>
        </w:rPr>
        <w:t>、具体评标标准按《中华人民共和国招标投标法》第</w:t>
      </w:r>
      <w:r w:rsidRPr="003B62EF">
        <w:rPr>
          <w:rFonts w:ascii="宋体" w:hAnsi="宋体"/>
        </w:rPr>
        <w:t>41</w:t>
      </w:r>
      <w:r w:rsidRPr="003B62EF">
        <w:rPr>
          <w:rFonts w:ascii="宋体" w:hAnsi="宋体" w:hint="eastAsia"/>
        </w:rPr>
        <w:t>条第（一）项的规定执行。</w:t>
      </w:r>
    </w:p>
    <w:p w:rsidR="00B0070F" w:rsidRPr="003B62EF" w:rsidRDefault="00B0070F" w:rsidP="00B0070F">
      <w:pPr>
        <w:ind w:firstLineChars="100" w:firstLine="210"/>
        <w:rPr>
          <w:rFonts w:ascii="宋体" w:hAnsi="宋体"/>
        </w:rPr>
      </w:pPr>
      <w:r>
        <w:rPr>
          <w:rFonts w:ascii="宋体" w:hAnsi="宋体" w:hint="eastAsia"/>
        </w:rPr>
        <w:t>（2</w:t>
      </w:r>
      <w:r w:rsidRPr="003B62EF">
        <w:rPr>
          <w:rFonts w:ascii="宋体" w:hAnsi="宋体" w:hint="eastAsia"/>
        </w:rPr>
        <w:t>）、评标内容</w:t>
      </w:r>
    </w:p>
    <w:p w:rsidR="00B0070F" w:rsidRPr="003B62EF" w:rsidRDefault="00B0070F" w:rsidP="00B0070F">
      <w:pPr>
        <w:ind w:firstLineChars="250" w:firstLine="525"/>
        <w:rPr>
          <w:rFonts w:ascii="宋体" w:hAnsi="宋体"/>
        </w:rPr>
      </w:pPr>
      <w:r>
        <w:rPr>
          <w:rFonts w:ascii="宋体" w:hAnsi="宋体" w:hint="eastAsia"/>
        </w:rPr>
        <w:t>a</w:t>
      </w:r>
      <w:r w:rsidRPr="003B62EF">
        <w:rPr>
          <w:rFonts w:ascii="宋体" w:hAnsi="宋体" w:hint="eastAsia"/>
        </w:rPr>
        <w:t>、综合信誉；</w:t>
      </w:r>
    </w:p>
    <w:p w:rsidR="00B0070F" w:rsidRPr="003B62EF" w:rsidRDefault="00B0070F" w:rsidP="00B0070F">
      <w:pPr>
        <w:ind w:firstLineChars="250" w:firstLine="525"/>
        <w:rPr>
          <w:rFonts w:ascii="宋体" w:hAnsi="宋体"/>
        </w:rPr>
      </w:pPr>
      <w:r>
        <w:rPr>
          <w:rFonts w:ascii="宋体" w:hAnsi="宋体" w:hint="eastAsia"/>
        </w:rPr>
        <w:t>b</w:t>
      </w:r>
      <w:r w:rsidRPr="003B62EF">
        <w:rPr>
          <w:rFonts w:ascii="宋体" w:hAnsi="宋体" w:hint="eastAsia"/>
        </w:rPr>
        <w:t>、投标人合格性；</w:t>
      </w:r>
    </w:p>
    <w:p w:rsidR="00B0070F" w:rsidRPr="003B62EF" w:rsidRDefault="00B0070F" w:rsidP="00B0070F">
      <w:pPr>
        <w:ind w:firstLineChars="250" w:firstLine="525"/>
        <w:rPr>
          <w:rFonts w:ascii="宋体" w:hAnsi="宋体"/>
        </w:rPr>
      </w:pPr>
      <w:r>
        <w:rPr>
          <w:rFonts w:ascii="宋体" w:hAnsi="宋体" w:hint="eastAsia"/>
        </w:rPr>
        <w:t>c</w:t>
      </w:r>
      <w:r w:rsidRPr="003B62EF">
        <w:rPr>
          <w:rFonts w:ascii="宋体" w:hAnsi="宋体" w:hint="eastAsia"/>
        </w:rPr>
        <w:t>、投标人资质；</w:t>
      </w:r>
    </w:p>
    <w:p w:rsidR="00B0070F" w:rsidRPr="003B62EF" w:rsidRDefault="00B0070F" w:rsidP="00B0070F">
      <w:pPr>
        <w:ind w:firstLineChars="250" w:firstLine="525"/>
        <w:rPr>
          <w:rFonts w:ascii="宋体" w:hAnsi="宋体"/>
        </w:rPr>
      </w:pPr>
      <w:r>
        <w:rPr>
          <w:rFonts w:ascii="宋体" w:hAnsi="宋体" w:hint="eastAsia"/>
        </w:rPr>
        <w:t>d</w:t>
      </w:r>
      <w:r w:rsidRPr="003B62EF">
        <w:rPr>
          <w:rFonts w:ascii="宋体" w:hAnsi="宋体" w:hint="eastAsia"/>
        </w:rPr>
        <w:t>、投标人从事类似设计的经验及业绩；</w:t>
      </w:r>
    </w:p>
    <w:p w:rsidR="00B0070F" w:rsidRPr="003B62EF" w:rsidRDefault="00B0070F" w:rsidP="00B0070F">
      <w:pPr>
        <w:ind w:firstLineChars="250" w:firstLine="525"/>
        <w:rPr>
          <w:rFonts w:ascii="宋体" w:hAnsi="宋体"/>
        </w:rPr>
      </w:pPr>
      <w:r>
        <w:rPr>
          <w:rFonts w:ascii="宋体" w:hAnsi="宋体" w:hint="eastAsia"/>
        </w:rPr>
        <w:t>e</w:t>
      </w:r>
      <w:r w:rsidRPr="003B62EF">
        <w:rPr>
          <w:rFonts w:ascii="宋体" w:hAnsi="宋体" w:hint="eastAsia"/>
        </w:rPr>
        <w:t>、投标人的服务承诺；</w:t>
      </w:r>
    </w:p>
    <w:p w:rsidR="00B0070F" w:rsidRPr="003B62EF" w:rsidRDefault="00B0070F" w:rsidP="00B0070F">
      <w:pPr>
        <w:ind w:firstLineChars="250" w:firstLine="525"/>
        <w:rPr>
          <w:rFonts w:ascii="宋体" w:hAnsi="宋体"/>
        </w:rPr>
      </w:pPr>
      <w:r>
        <w:rPr>
          <w:rFonts w:ascii="宋体" w:hAnsi="宋体" w:hint="eastAsia"/>
        </w:rPr>
        <w:t>f</w:t>
      </w:r>
      <w:r w:rsidRPr="003B62EF">
        <w:rPr>
          <w:rFonts w:ascii="宋体" w:hAnsi="宋体" w:hint="eastAsia"/>
        </w:rPr>
        <w:t>、本项目或产品设计方案是否符合国家或行业规范与标准；</w:t>
      </w:r>
    </w:p>
    <w:p w:rsidR="00B0070F" w:rsidRPr="003B62EF" w:rsidRDefault="00B0070F" w:rsidP="00B0070F">
      <w:pPr>
        <w:ind w:firstLineChars="250" w:firstLine="525"/>
        <w:rPr>
          <w:rFonts w:ascii="宋体" w:hAnsi="宋体"/>
        </w:rPr>
      </w:pPr>
      <w:r>
        <w:rPr>
          <w:rFonts w:ascii="宋体" w:hAnsi="宋体" w:hint="eastAsia"/>
        </w:rPr>
        <w:t>g</w:t>
      </w:r>
      <w:r w:rsidRPr="003B62EF">
        <w:rPr>
          <w:rFonts w:ascii="宋体" w:hAnsi="宋体" w:hint="eastAsia"/>
        </w:rPr>
        <w:t>、投标人的产品核心功能或设计的独特性；</w:t>
      </w:r>
    </w:p>
    <w:p w:rsidR="00B0070F" w:rsidRPr="003B62EF" w:rsidRDefault="00B0070F" w:rsidP="00B0070F">
      <w:pPr>
        <w:ind w:firstLineChars="250" w:firstLine="525"/>
        <w:rPr>
          <w:rFonts w:ascii="宋体" w:hAnsi="宋体"/>
        </w:rPr>
      </w:pPr>
      <w:r>
        <w:rPr>
          <w:rFonts w:ascii="宋体" w:hAnsi="宋体" w:hint="eastAsia"/>
        </w:rPr>
        <w:t>h</w:t>
      </w:r>
      <w:r w:rsidRPr="003B62EF">
        <w:rPr>
          <w:rFonts w:ascii="宋体" w:hAnsi="宋体" w:hint="eastAsia"/>
        </w:rPr>
        <w:t>、投标人的研发力量等</w:t>
      </w:r>
    </w:p>
    <w:p w:rsidR="00B0070F" w:rsidRPr="003B62EF" w:rsidRDefault="00B0070F" w:rsidP="00B0070F">
      <w:pPr>
        <w:ind w:firstLineChars="250" w:firstLine="525"/>
        <w:rPr>
          <w:rFonts w:ascii="宋体" w:hAnsi="宋体"/>
        </w:rPr>
      </w:pPr>
      <w:r>
        <w:rPr>
          <w:rFonts w:ascii="宋体" w:hAnsi="宋体" w:hint="eastAsia"/>
        </w:rPr>
        <w:t>i</w:t>
      </w:r>
      <w:r w:rsidRPr="003B62EF">
        <w:rPr>
          <w:rFonts w:ascii="宋体" w:hAnsi="宋体" w:hint="eastAsia"/>
        </w:rPr>
        <w:t>、报价</w:t>
      </w:r>
    </w:p>
    <w:p w:rsidR="00B0070F" w:rsidRPr="003B62EF" w:rsidRDefault="00B0070F" w:rsidP="00B0070F">
      <w:pPr>
        <w:ind w:firstLineChars="250" w:firstLine="525"/>
        <w:rPr>
          <w:rFonts w:ascii="宋体" w:hAnsi="宋体"/>
        </w:rPr>
      </w:pPr>
      <w:r>
        <w:rPr>
          <w:rFonts w:ascii="宋体" w:hAnsi="宋体" w:hint="eastAsia"/>
        </w:rPr>
        <w:t>j</w:t>
      </w:r>
      <w:r w:rsidRPr="003B62EF">
        <w:rPr>
          <w:rFonts w:ascii="宋体" w:hAnsi="宋体" w:hint="eastAsia"/>
        </w:rPr>
        <w:t>、交货周期</w:t>
      </w:r>
    </w:p>
    <w:p w:rsidR="00B0070F" w:rsidRPr="003B62EF" w:rsidRDefault="00B0070F" w:rsidP="00B0070F">
      <w:pPr>
        <w:ind w:firstLineChars="250" w:firstLine="525"/>
        <w:rPr>
          <w:rFonts w:ascii="宋体" w:hAnsi="宋体"/>
        </w:rPr>
      </w:pPr>
      <w:r>
        <w:rPr>
          <w:rFonts w:ascii="宋体" w:hAnsi="宋体" w:hint="eastAsia"/>
        </w:rPr>
        <w:t>k</w:t>
      </w:r>
      <w:r w:rsidRPr="003B62EF">
        <w:rPr>
          <w:rFonts w:ascii="宋体" w:hAnsi="宋体" w:hint="eastAsia"/>
        </w:rPr>
        <w:t>、优惠措施</w:t>
      </w:r>
    </w:p>
    <w:p w:rsidR="00B0070F" w:rsidRPr="00823954" w:rsidRDefault="00B0070F" w:rsidP="00823954">
      <w:pPr>
        <w:ind w:firstLineChars="250" w:firstLine="525"/>
        <w:rPr>
          <w:rFonts w:ascii="宋体" w:hAnsi="宋体"/>
        </w:rPr>
      </w:pPr>
      <w:r>
        <w:rPr>
          <w:rFonts w:ascii="宋体" w:hAnsi="宋体" w:hint="eastAsia"/>
        </w:rPr>
        <w:t>l</w:t>
      </w:r>
      <w:r w:rsidRPr="003B62EF">
        <w:rPr>
          <w:rFonts w:ascii="宋体" w:hAnsi="宋体" w:hint="eastAsia"/>
        </w:rPr>
        <w:t>、单位考察意见</w:t>
      </w:r>
    </w:p>
    <w:p w:rsidR="00F90274" w:rsidRDefault="00F90274" w:rsidP="00F90274">
      <w:pPr>
        <w:pStyle w:val="12"/>
      </w:pPr>
      <w:bookmarkStart w:id="25" w:name="_Toc182803406"/>
      <w:r>
        <w:rPr>
          <w:rFonts w:hint="eastAsia"/>
        </w:rPr>
        <w:t>6</w:t>
      </w:r>
      <w:r>
        <w:rPr>
          <w:rFonts w:hint="eastAsia"/>
        </w:rPr>
        <w:t>、响应程度的确定</w:t>
      </w:r>
      <w:bookmarkEnd w:id="25"/>
    </w:p>
    <w:p w:rsidR="00F90274" w:rsidRDefault="00F90274" w:rsidP="008635B3">
      <w:pPr>
        <w:ind w:firstLineChars="200" w:firstLine="420"/>
      </w:pPr>
      <w:r>
        <w:rPr>
          <w:rFonts w:hint="eastAsia"/>
        </w:rPr>
        <w:lastRenderedPageBreak/>
        <w:t>在详细评标之前，评标委员会将首先审定每份投标书是否在实质上响应了招标文件</w:t>
      </w:r>
    </w:p>
    <w:p w:rsidR="00F90274" w:rsidRDefault="00F90274" w:rsidP="00F90274">
      <w:r>
        <w:rPr>
          <w:rFonts w:hint="eastAsia"/>
        </w:rPr>
        <w:t>的要求。就本条款而言，实质上响应招标文件要求的投标书，应该与招标文件的所有规</w:t>
      </w:r>
    </w:p>
    <w:p w:rsidR="00F90274" w:rsidRDefault="00F90274" w:rsidP="00F90274">
      <w:r>
        <w:rPr>
          <w:rFonts w:hint="eastAsia"/>
        </w:rPr>
        <w:t>定要求、条件、条款和规范相符，无显著差异或保留。所谓显著差异或保留是指对工程</w:t>
      </w:r>
    </w:p>
    <w:p w:rsidR="00F90274" w:rsidRDefault="00F90274" w:rsidP="00F90274">
      <w:r>
        <w:rPr>
          <w:rFonts w:hint="eastAsia"/>
        </w:rPr>
        <w:t>的发包范围、质量标准及运用产生实质性影响。或者对合同中规定的招标单位的权利及</w:t>
      </w:r>
    </w:p>
    <w:p w:rsidR="00F90274" w:rsidRDefault="00F90274" w:rsidP="00F90274">
      <w:r>
        <w:rPr>
          <w:rFonts w:hint="eastAsia"/>
        </w:rPr>
        <w:t>投标单位的责任造成实质性限制。而且纠正这种差异或保留，将会对其他实质上响应要</w:t>
      </w:r>
    </w:p>
    <w:p w:rsidR="00F90274" w:rsidRDefault="00F90274" w:rsidP="00F90274">
      <w:r>
        <w:rPr>
          <w:rFonts w:hint="eastAsia"/>
        </w:rPr>
        <w:t>求的投标单位的竞争地位产生不公正的影响。</w:t>
      </w:r>
    </w:p>
    <w:p w:rsidR="00F90274" w:rsidRDefault="00F90274" w:rsidP="008635B3">
      <w:pPr>
        <w:ind w:firstLineChars="200" w:firstLine="420"/>
      </w:pPr>
      <w:r>
        <w:rPr>
          <w:rFonts w:hint="eastAsia"/>
        </w:rPr>
        <w:t>如果投标书实质上不响应招标文件的要求，招标单位将予以拒绝。并且不允许通过</w:t>
      </w:r>
    </w:p>
    <w:p w:rsidR="00F90274" w:rsidRDefault="00F90274" w:rsidP="00F90274">
      <w:r>
        <w:rPr>
          <w:rFonts w:hint="eastAsia"/>
        </w:rPr>
        <w:t>修正或撤消其不符合要求的差异或保留，使之成为具有响应性的投标。</w:t>
      </w:r>
    </w:p>
    <w:p w:rsidR="00F90274" w:rsidRDefault="00F90274" w:rsidP="00F90274">
      <w:pPr>
        <w:pStyle w:val="2"/>
        <w:rPr>
          <w:lang w:eastAsia="zh-CN"/>
        </w:rPr>
      </w:pPr>
      <w:bookmarkStart w:id="26" w:name="_Toc182803407"/>
      <w:bookmarkStart w:id="27" w:name="_Toc182803805"/>
      <w:r>
        <w:rPr>
          <w:rFonts w:hint="eastAsia"/>
          <w:lang w:eastAsia="zh-CN"/>
        </w:rPr>
        <w:t>第五章：合同授予</w:t>
      </w:r>
      <w:bookmarkEnd w:id="26"/>
      <w:bookmarkEnd w:id="27"/>
    </w:p>
    <w:p w:rsidR="00F90274" w:rsidRDefault="00F90274" w:rsidP="00F90274">
      <w:pPr>
        <w:pStyle w:val="12"/>
      </w:pPr>
      <w:bookmarkStart w:id="28" w:name="_Toc182803408"/>
      <w:r>
        <w:rPr>
          <w:rFonts w:hint="eastAsia"/>
        </w:rPr>
        <w:t>1</w:t>
      </w:r>
      <w:r>
        <w:rPr>
          <w:rFonts w:hint="eastAsia"/>
        </w:rPr>
        <w:t>、授予合同的基础</w:t>
      </w:r>
      <w:bookmarkEnd w:id="28"/>
    </w:p>
    <w:p w:rsidR="00F90274" w:rsidRDefault="00F90274" w:rsidP="00F90274">
      <w:pPr>
        <w:ind w:firstLine="480"/>
      </w:pPr>
      <w:r>
        <w:rPr>
          <w:rFonts w:hint="eastAsia"/>
        </w:rPr>
        <w:t>招标单位把合同授予其投标书在实质上响应招标文件要求和按招标文件的评标办法</w:t>
      </w:r>
    </w:p>
    <w:p w:rsidR="00F90274" w:rsidRDefault="00F90274" w:rsidP="00F90274">
      <w:r>
        <w:rPr>
          <w:rFonts w:hint="eastAsia"/>
        </w:rPr>
        <w:t>规定评选出来的中标单标，确定为中标的投标单位必须具有实施本合同的能力和资质。</w:t>
      </w:r>
    </w:p>
    <w:p w:rsidR="00F90274" w:rsidRDefault="00F90274" w:rsidP="00F90274">
      <w:pPr>
        <w:pStyle w:val="12"/>
      </w:pPr>
      <w:bookmarkStart w:id="29" w:name="_Toc182803409"/>
      <w:r>
        <w:rPr>
          <w:rFonts w:hint="eastAsia"/>
        </w:rPr>
        <w:t>2</w:t>
      </w:r>
      <w:r>
        <w:rPr>
          <w:rFonts w:hint="eastAsia"/>
        </w:rPr>
        <w:t>、中标通知</w:t>
      </w:r>
      <w:bookmarkEnd w:id="29"/>
    </w:p>
    <w:p w:rsidR="00F90274" w:rsidRDefault="00161FDD" w:rsidP="00161FDD">
      <w:pPr>
        <w:ind w:firstLine="480"/>
      </w:pPr>
      <w:r>
        <w:rPr>
          <w:rFonts w:hint="eastAsia"/>
        </w:rPr>
        <w:t>确定中标单位后</w:t>
      </w:r>
      <w:r w:rsidR="00F90274">
        <w:rPr>
          <w:rFonts w:hint="eastAsia"/>
        </w:rPr>
        <w:t>，招标单位将以书面形式</w:t>
      </w:r>
      <w:r>
        <w:rPr>
          <w:rFonts w:hint="eastAsia"/>
        </w:rPr>
        <w:t>（包含电传、传真等形式）</w:t>
      </w:r>
      <w:r w:rsidR="00F90274">
        <w:rPr>
          <w:rFonts w:hint="eastAsia"/>
        </w:rPr>
        <w:t>通知中标的投标单位，其投标己被接受。未中标</w:t>
      </w:r>
      <w:r>
        <w:rPr>
          <w:rFonts w:hint="eastAsia"/>
        </w:rPr>
        <w:t>投标单位，招标单位不再另行发通知</w:t>
      </w:r>
      <w:r w:rsidR="00F90274">
        <w:rPr>
          <w:rFonts w:hint="eastAsia"/>
        </w:rPr>
        <w:t>。招标单位退还未中标单位预缴的投标保证金（不计息）。</w:t>
      </w:r>
    </w:p>
    <w:p w:rsidR="00F90274" w:rsidRDefault="00F90274" w:rsidP="00F90274">
      <w:pPr>
        <w:pStyle w:val="12"/>
      </w:pPr>
      <w:bookmarkStart w:id="30" w:name="_Toc182803410"/>
      <w:r>
        <w:rPr>
          <w:rFonts w:hint="eastAsia"/>
        </w:rPr>
        <w:t>3</w:t>
      </w:r>
      <w:r>
        <w:rPr>
          <w:rFonts w:hint="eastAsia"/>
        </w:rPr>
        <w:t>、合同协议书的签署</w:t>
      </w:r>
      <w:bookmarkEnd w:id="30"/>
    </w:p>
    <w:p w:rsidR="00F90274" w:rsidRDefault="00717CA3" w:rsidP="00F90274">
      <w:pPr>
        <w:ind w:firstLine="480"/>
      </w:pPr>
      <w:r>
        <w:rPr>
          <w:rFonts w:hint="eastAsia"/>
        </w:rPr>
        <w:t>中标单位按中标通知书规定的日期，由法定代表人或授权代表与招标单位相应关联公司签订合同。</w:t>
      </w:r>
    </w:p>
    <w:p w:rsidR="00001E72" w:rsidRPr="00352DA1" w:rsidRDefault="00001E72">
      <w:pPr>
        <w:pStyle w:val="2TimesNewRoman5020"/>
        <w:rPr>
          <w:lang w:eastAsia="zh-CN"/>
        </w:rPr>
      </w:pPr>
    </w:p>
    <w:p w:rsidR="00001E72" w:rsidRPr="00352DA1" w:rsidRDefault="00001E72">
      <w:pPr>
        <w:pStyle w:val="2TimesNewRoman5020"/>
        <w:rPr>
          <w:lang w:eastAsia="zh-CN"/>
        </w:rPr>
      </w:pPr>
    </w:p>
    <w:p w:rsidR="00F90274" w:rsidRPr="00BA1BE9" w:rsidRDefault="00F90274" w:rsidP="00BA1BE9">
      <w:pPr>
        <w:spacing w:line="360" w:lineRule="auto"/>
        <w:rPr>
          <w:b/>
          <w:sz w:val="28"/>
          <w:szCs w:val="28"/>
        </w:rPr>
      </w:pPr>
      <w:r w:rsidRPr="00BA1BE9">
        <w:rPr>
          <w:rFonts w:hint="eastAsia"/>
          <w:b/>
          <w:sz w:val="28"/>
          <w:szCs w:val="28"/>
        </w:rPr>
        <w:t>标书组成附件：</w:t>
      </w:r>
    </w:p>
    <w:p w:rsidR="00F90274" w:rsidRDefault="00F90274" w:rsidP="00BA1BE9">
      <w:pPr>
        <w:spacing w:line="360" w:lineRule="auto"/>
        <w:rPr>
          <w:szCs w:val="23"/>
        </w:rPr>
      </w:pPr>
      <w:r>
        <w:rPr>
          <w:rFonts w:hint="eastAsia"/>
        </w:rPr>
        <w:t>附件一：</w:t>
      </w:r>
      <w:r>
        <w:rPr>
          <w:szCs w:val="23"/>
        </w:rPr>
        <w:t>投标函</w:t>
      </w:r>
    </w:p>
    <w:p w:rsidR="00F90274" w:rsidRDefault="00F90274" w:rsidP="00BA1BE9">
      <w:pPr>
        <w:spacing w:line="360" w:lineRule="auto"/>
      </w:pPr>
      <w:r>
        <w:rPr>
          <w:rFonts w:hint="eastAsia"/>
        </w:rPr>
        <w:t>附件二：投标保证金</w:t>
      </w:r>
    </w:p>
    <w:p w:rsidR="00F90274" w:rsidRDefault="00F90274" w:rsidP="00BA1BE9">
      <w:pPr>
        <w:spacing w:line="360" w:lineRule="auto"/>
      </w:pPr>
      <w:r>
        <w:rPr>
          <w:rFonts w:hint="eastAsia"/>
        </w:rPr>
        <w:t>附件三：投标人资格</w:t>
      </w:r>
    </w:p>
    <w:p w:rsidR="00F90274" w:rsidRDefault="00F90274" w:rsidP="00BA1BE9">
      <w:pPr>
        <w:spacing w:line="360" w:lineRule="auto"/>
      </w:pPr>
      <w:r>
        <w:rPr>
          <w:rFonts w:hint="eastAsia"/>
        </w:rPr>
        <w:t>附件四：授权委托书</w:t>
      </w:r>
    </w:p>
    <w:p w:rsidR="00F90274" w:rsidRDefault="00A939CA" w:rsidP="00BA1BE9">
      <w:pPr>
        <w:spacing w:line="360" w:lineRule="auto"/>
      </w:pPr>
      <w:r>
        <w:rPr>
          <w:rFonts w:hint="eastAsia"/>
        </w:rPr>
        <w:t>附件五：技术文件</w:t>
      </w:r>
    </w:p>
    <w:p w:rsidR="00001E72" w:rsidRPr="00352DA1" w:rsidRDefault="00A939CA">
      <w:pPr>
        <w:widowControl/>
        <w:jc w:val="left"/>
        <w:rPr>
          <w:rFonts w:cs="宋体"/>
          <w:b/>
          <w:bCs/>
          <w:smallCaps/>
          <w:kern w:val="0"/>
          <w:sz w:val="28"/>
          <w:lang w:bidi="en-US"/>
        </w:rPr>
      </w:pPr>
      <w:r>
        <w:rPr>
          <w:rFonts w:hint="eastAsia"/>
        </w:rPr>
        <w:t>附件六：商务文件（</w:t>
      </w:r>
      <w:r w:rsidR="00E2231D">
        <w:rPr>
          <w:rFonts w:hint="eastAsia"/>
        </w:rPr>
        <w:t>技术标千万不要附</w:t>
      </w:r>
      <w:r w:rsidR="00A9598A">
        <w:rPr>
          <w:rFonts w:hint="eastAsia"/>
        </w:rPr>
        <w:t>此附件</w:t>
      </w:r>
      <w:r w:rsidR="00823954">
        <w:rPr>
          <w:rFonts w:hint="eastAsia"/>
        </w:rPr>
        <w:t>）</w:t>
      </w:r>
      <w:r w:rsidR="00E65D99" w:rsidRPr="00352DA1">
        <w:br w:type="page"/>
      </w:r>
    </w:p>
    <w:p w:rsidR="00F90274" w:rsidRDefault="00F90274" w:rsidP="00F90274">
      <w:pPr>
        <w:pStyle w:val="378020"/>
        <w:rPr>
          <w:szCs w:val="23"/>
          <w:lang w:eastAsia="zh-CN"/>
        </w:rPr>
      </w:pPr>
      <w:bookmarkStart w:id="31" w:name="_Toc144974858"/>
      <w:bookmarkStart w:id="32" w:name="_Toc152042578"/>
      <w:bookmarkStart w:id="33" w:name="_Toc152045789"/>
      <w:bookmarkStart w:id="34" w:name="_Toc273170323"/>
      <w:bookmarkStart w:id="35" w:name="_Toc286131986"/>
      <w:bookmarkEnd w:id="5"/>
      <w:bookmarkEnd w:id="6"/>
      <w:bookmarkEnd w:id="7"/>
      <w:bookmarkEnd w:id="8"/>
      <w:bookmarkEnd w:id="9"/>
      <w:r>
        <w:rPr>
          <w:rFonts w:hint="eastAsia"/>
          <w:szCs w:val="23"/>
          <w:lang w:eastAsia="zh-CN"/>
        </w:rPr>
        <w:lastRenderedPageBreak/>
        <w:t>附件一：</w:t>
      </w:r>
    </w:p>
    <w:p w:rsidR="002B1430" w:rsidRPr="00C37CBE" w:rsidRDefault="002B1430" w:rsidP="002B1430">
      <w:pPr>
        <w:pStyle w:val="378020"/>
        <w:jc w:val="center"/>
        <w:rPr>
          <w:szCs w:val="23"/>
          <w:lang w:eastAsia="zh-CN"/>
        </w:rPr>
      </w:pPr>
      <w:r>
        <w:rPr>
          <w:rFonts w:hint="eastAsia"/>
          <w:szCs w:val="23"/>
          <w:lang w:eastAsia="zh-CN"/>
        </w:rPr>
        <w:t>（一）</w:t>
      </w:r>
      <w:r w:rsidRPr="00C37CBE">
        <w:rPr>
          <w:szCs w:val="23"/>
          <w:lang w:eastAsia="zh-CN"/>
        </w:rPr>
        <w:t>投标函</w:t>
      </w:r>
      <w:bookmarkEnd w:id="31"/>
      <w:bookmarkEnd w:id="32"/>
      <w:bookmarkEnd w:id="33"/>
      <w:bookmarkEnd w:id="34"/>
      <w:bookmarkEnd w:id="35"/>
    </w:p>
    <w:p w:rsidR="002B1430" w:rsidRPr="00C37CBE" w:rsidRDefault="002B1430" w:rsidP="002B1430">
      <w:pPr>
        <w:spacing w:line="440" w:lineRule="exact"/>
        <w:rPr>
          <w:szCs w:val="21"/>
        </w:rPr>
      </w:pPr>
      <w:r w:rsidRPr="00C37CBE">
        <w:rPr>
          <w:szCs w:val="21"/>
          <w:u w:val="single"/>
        </w:rPr>
        <w:t xml:space="preserve">                        </w:t>
      </w:r>
      <w:r w:rsidRPr="00C37CBE">
        <w:rPr>
          <w:szCs w:val="21"/>
        </w:rPr>
        <w:t>（招标人名称）：</w:t>
      </w:r>
    </w:p>
    <w:p w:rsidR="002B1430" w:rsidRPr="00855A9A" w:rsidRDefault="002B1430" w:rsidP="00F72741">
      <w:pPr>
        <w:widowControl/>
        <w:numPr>
          <w:ilvl w:val="0"/>
          <w:numId w:val="1"/>
        </w:numPr>
        <w:spacing w:after="200" w:line="360" w:lineRule="auto"/>
        <w:ind w:left="839" w:hanging="357"/>
        <w:jc w:val="left"/>
        <w:rPr>
          <w:rFonts w:ascii="宋体" w:hAnsi="宋体"/>
        </w:rPr>
      </w:pPr>
      <w:r>
        <w:rPr>
          <w:rFonts w:hint="eastAsia"/>
          <w:szCs w:val="21"/>
          <w:u w:val="single"/>
        </w:rPr>
        <w:t xml:space="preserve">              </w:t>
      </w:r>
      <w:r>
        <w:rPr>
          <w:rFonts w:ascii="宋体" w:hAnsi="宋体" w:hint="eastAsia"/>
        </w:rPr>
        <w:t>（项目名称）招标文件(包括补充文件，如果有的话)收悉，我们经详细审阅和研究，已完全理解,我们放弃对招标文件有不明及误解的权力,现决定参加投标。</w:t>
      </w:r>
      <w:r w:rsidRPr="00855A9A">
        <w:rPr>
          <w:rFonts w:ascii="宋体" w:hAnsi="宋体" w:hint="eastAsia"/>
        </w:rPr>
        <w:t>我们愿按照招标文件要求，提供所需的招标材料供应及一切相关的服务，分项报价详见报价表。</w:t>
      </w:r>
    </w:p>
    <w:p w:rsidR="002B1430" w:rsidRDefault="002B1430" w:rsidP="00F72741">
      <w:pPr>
        <w:widowControl/>
        <w:numPr>
          <w:ilvl w:val="0"/>
          <w:numId w:val="1"/>
        </w:numPr>
        <w:spacing w:after="200" w:line="360" w:lineRule="auto"/>
        <w:jc w:val="left"/>
        <w:rPr>
          <w:szCs w:val="21"/>
        </w:rPr>
      </w:pPr>
      <w:r w:rsidRPr="00C37CBE">
        <w:rPr>
          <w:szCs w:val="21"/>
        </w:rPr>
        <w:t>我方承诺在投标有效期内不修改、撤销投标文件。</w:t>
      </w:r>
    </w:p>
    <w:p w:rsidR="002B1430" w:rsidRPr="00C37CBE" w:rsidRDefault="002B1430" w:rsidP="00F72741">
      <w:pPr>
        <w:widowControl/>
        <w:numPr>
          <w:ilvl w:val="0"/>
          <w:numId w:val="1"/>
        </w:numPr>
        <w:spacing w:after="200" w:line="360" w:lineRule="auto"/>
        <w:jc w:val="left"/>
        <w:rPr>
          <w:szCs w:val="21"/>
        </w:rPr>
      </w:pPr>
      <w:r w:rsidRPr="00C37CBE">
        <w:rPr>
          <w:szCs w:val="21"/>
        </w:rPr>
        <w:t>随同本投标函提交投标保证金一份，金额为人民币（大写）</w:t>
      </w:r>
      <w:r w:rsidRPr="00C37CBE">
        <w:rPr>
          <w:szCs w:val="21"/>
          <w:u w:val="single"/>
        </w:rPr>
        <w:t xml:space="preserve"> </w:t>
      </w:r>
      <w:r w:rsidR="00F90274">
        <w:rPr>
          <w:rFonts w:hint="eastAsia"/>
          <w:szCs w:val="21"/>
          <w:u w:val="single"/>
        </w:rPr>
        <w:t xml:space="preserve">    </w:t>
      </w:r>
      <w:r w:rsidRPr="00C37CBE">
        <w:rPr>
          <w:szCs w:val="21"/>
          <w:u w:val="single"/>
        </w:rPr>
        <w:t xml:space="preserve">  </w:t>
      </w:r>
      <w:r w:rsidRPr="00C37CBE">
        <w:rPr>
          <w:szCs w:val="21"/>
        </w:rPr>
        <w:t>元（</w:t>
      </w:r>
      <w:r w:rsidRPr="00C37CBE">
        <w:rPr>
          <w:szCs w:val="21"/>
        </w:rPr>
        <w:t>¥</w:t>
      </w:r>
      <w:r w:rsidRPr="00C37CBE">
        <w:rPr>
          <w:szCs w:val="21"/>
          <w:u w:val="single"/>
        </w:rPr>
        <w:t xml:space="preserve">  </w:t>
      </w:r>
      <w:r w:rsidR="00F90274">
        <w:rPr>
          <w:rFonts w:hint="eastAsia"/>
          <w:szCs w:val="21"/>
          <w:u w:val="single"/>
        </w:rPr>
        <w:t xml:space="preserve">  </w:t>
      </w:r>
      <w:r w:rsidRPr="00C37CBE">
        <w:rPr>
          <w:rFonts w:hint="eastAsia"/>
          <w:szCs w:val="21"/>
          <w:u w:val="single"/>
        </w:rPr>
        <w:t xml:space="preserve"> </w:t>
      </w:r>
      <w:r w:rsidRPr="00C37CBE">
        <w:rPr>
          <w:szCs w:val="21"/>
        </w:rPr>
        <w:t xml:space="preserve"> </w:t>
      </w:r>
      <w:r w:rsidRPr="00C37CBE">
        <w:rPr>
          <w:szCs w:val="21"/>
        </w:rPr>
        <w:t>）</w:t>
      </w:r>
      <w:r>
        <w:rPr>
          <w:rFonts w:hint="eastAsia"/>
          <w:szCs w:val="21"/>
        </w:rPr>
        <w:t>，请勿重复汇款，确认中标信息后，此保证金予以退还。</w:t>
      </w:r>
    </w:p>
    <w:p w:rsidR="002B1430" w:rsidRPr="00C37CBE" w:rsidRDefault="002B1430" w:rsidP="00F72741">
      <w:pPr>
        <w:spacing w:line="360" w:lineRule="auto"/>
        <w:ind w:firstLineChars="250" w:firstLine="525"/>
        <w:rPr>
          <w:szCs w:val="21"/>
        </w:rPr>
      </w:pPr>
      <w:r>
        <w:rPr>
          <w:rFonts w:hint="eastAsia"/>
          <w:szCs w:val="21"/>
        </w:rPr>
        <w:t>4</w:t>
      </w:r>
      <w:r w:rsidRPr="00C37CBE">
        <w:rPr>
          <w:szCs w:val="21"/>
        </w:rPr>
        <w:t>．如我方中标：</w:t>
      </w:r>
    </w:p>
    <w:p w:rsidR="002B1430" w:rsidRPr="00C37CBE" w:rsidRDefault="002B1430" w:rsidP="00F72741">
      <w:pPr>
        <w:spacing w:line="360" w:lineRule="auto"/>
        <w:ind w:firstLineChars="342" w:firstLine="718"/>
        <w:rPr>
          <w:szCs w:val="21"/>
        </w:rPr>
      </w:pPr>
      <w:r w:rsidRPr="00C37CBE">
        <w:rPr>
          <w:szCs w:val="21"/>
        </w:rPr>
        <w:t>（</w:t>
      </w:r>
      <w:r w:rsidRPr="00C37CBE">
        <w:rPr>
          <w:szCs w:val="21"/>
        </w:rPr>
        <w:t>1</w:t>
      </w:r>
      <w:r w:rsidRPr="00C37CBE">
        <w:rPr>
          <w:szCs w:val="21"/>
        </w:rPr>
        <w:t>）我方承诺在收到中标通知书后，在中标通知书规定的期限内与你方签订合同。</w:t>
      </w:r>
    </w:p>
    <w:p w:rsidR="002B1430" w:rsidRPr="00C37CBE" w:rsidRDefault="002B1430" w:rsidP="00F72741">
      <w:pPr>
        <w:spacing w:line="360" w:lineRule="auto"/>
        <w:ind w:firstLineChars="342" w:firstLine="718"/>
        <w:rPr>
          <w:szCs w:val="21"/>
        </w:rPr>
      </w:pPr>
      <w:r w:rsidRPr="00C37CBE">
        <w:rPr>
          <w:szCs w:val="21"/>
        </w:rPr>
        <w:t>（</w:t>
      </w:r>
      <w:r w:rsidRPr="00C37CBE">
        <w:rPr>
          <w:szCs w:val="21"/>
        </w:rPr>
        <w:t>2</w:t>
      </w:r>
      <w:r w:rsidRPr="00C37CBE">
        <w:rPr>
          <w:szCs w:val="21"/>
        </w:rPr>
        <w:t>）随同本投标函递交的投标函附录属于合同文件的组成部分。</w:t>
      </w:r>
    </w:p>
    <w:p w:rsidR="002B1430" w:rsidRPr="00C37CBE" w:rsidRDefault="002B1430" w:rsidP="00F72741">
      <w:pPr>
        <w:spacing w:line="360" w:lineRule="auto"/>
        <w:ind w:firstLineChars="250" w:firstLine="525"/>
        <w:rPr>
          <w:szCs w:val="21"/>
        </w:rPr>
      </w:pPr>
      <w:r>
        <w:rPr>
          <w:rFonts w:hint="eastAsia"/>
          <w:szCs w:val="21"/>
        </w:rPr>
        <w:t>5</w:t>
      </w:r>
      <w:r w:rsidRPr="00C37CBE">
        <w:rPr>
          <w:szCs w:val="21"/>
        </w:rPr>
        <w:t>．</w:t>
      </w:r>
      <w:r w:rsidRPr="00C37CBE">
        <w:rPr>
          <w:rFonts w:hint="eastAsia"/>
        </w:rPr>
        <w:t>我方在此声明，所递交的投标文件及有关资料内容完整、真实和准确。</w:t>
      </w:r>
    </w:p>
    <w:p w:rsidR="002B1430" w:rsidRPr="00C37CBE" w:rsidRDefault="002B1430" w:rsidP="00F72741">
      <w:pPr>
        <w:spacing w:line="360" w:lineRule="auto"/>
        <w:ind w:firstLineChars="250" w:firstLine="525"/>
        <w:rPr>
          <w:szCs w:val="21"/>
        </w:rPr>
      </w:pPr>
      <w:r>
        <w:rPr>
          <w:rFonts w:hint="eastAsia"/>
          <w:szCs w:val="21"/>
        </w:rPr>
        <w:t>6</w:t>
      </w:r>
      <w:r w:rsidRPr="00C37CBE">
        <w:rPr>
          <w:rFonts w:hint="eastAsia"/>
          <w:szCs w:val="21"/>
        </w:rPr>
        <w:t>．</w:t>
      </w:r>
      <w:r w:rsidRPr="00C37CBE">
        <w:rPr>
          <w:szCs w:val="21"/>
          <w:u w:val="single"/>
        </w:rPr>
        <w:t xml:space="preserve">                                       </w:t>
      </w:r>
      <w:r w:rsidRPr="00C37CBE">
        <w:rPr>
          <w:szCs w:val="21"/>
        </w:rPr>
        <w:t>（</w:t>
      </w:r>
      <w:r w:rsidRPr="00C37CBE">
        <w:rPr>
          <w:rFonts w:hint="eastAsia"/>
          <w:szCs w:val="21"/>
        </w:rPr>
        <w:t>其他</w:t>
      </w:r>
      <w:r w:rsidRPr="00C37CBE">
        <w:rPr>
          <w:szCs w:val="21"/>
        </w:rPr>
        <w:t>补充说明）。</w:t>
      </w:r>
    </w:p>
    <w:p w:rsidR="002B1430" w:rsidRPr="00C37CBE" w:rsidRDefault="002B1430" w:rsidP="00F72741">
      <w:pPr>
        <w:spacing w:line="360" w:lineRule="auto"/>
        <w:ind w:firstLineChars="750" w:firstLine="1575"/>
        <w:rPr>
          <w:szCs w:val="21"/>
        </w:rPr>
      </w:pPr>
      <w:r w:rsidRPr="00C37CBE">
        <w:rPr>
          <w:szCs w:val="21"/>
        </w:rPr>
        <w:t>投</w:t>
      </w:r>
      <w:r w:rsidRPr="00C37CBE">
        <w:rPr>
          <w:szCs w:val="21"/>
        </w:rPr>
        <w:t xml:space="preserve"> </w:t>
      </w:r>
      <w:r w:rsidRPr="00C37CBE">
        <w:rPr>
          <w:szCs w:val="21"/>
        </w:rPr>
        <w:t>标</w:t>
      </w:r>
      <w:r w:rsidRPr="00C37CBE">
        <w:rPr>
          <w:szCs w:val="21"/>
        </w:rPr>
        <w:t xml:space="preserve"> </w:t>
      </w:r>
      <w:r w:rsidRPr="00C37CBE">
        <w:rPr>
          <w:szCs w:val="21"/>
        </w:rPr>
        <w:t>人：</w:t>
      </w:r>
      <w:r w:rsidRPr="00C37CBE">
        <w:rPr>
          <w:szCs w:val="21"/>
          <w:u w:val="single"/>
        </w:rPr>
        <w:t xml:space="preserve">                      </w:t>
      </w:r>
      <w:r w:rsidRPr="00C37CBE">
        <w:rPr>
          <w:szCs w:val="21"/>
        </w:rPr>
        <w:t>（盖单位章）</w:t>
      </w:r>
    </w:p>
    <w:p w:rsidR="002B1430" w:rsidRPr="00C37CBE" w:rsidRDefault="002B1430" w:rsidP="00F72741">
      <w:pPr>
        <w:spacing w:line="360" w:lineRule="auto"/>
        <w:ind w:firstLineChars="750" w:firstLine="1575"/>
        <w:rPr>
          <w:szCs w:val="21"/>
        </w:rPr>
      </w:pPr>
      <w:r w:rsidRPr="00C37CBE">
        <w:rPr>
          <w:szCs w:val="21"/>
        </w:rPr>
        <w:t>法定代表人或其委托代理人：</w:t>
      </w:r>
      <w:r w:rsidRPr="00C37CBE">
        <w:rPr>
          <w:szCs w:val="21"/>
          <w:u w:val="single"/>
        </w:rPr>
        <w:t xml:space="preserve">      </w:t>
      </w:r>
      <w:r w:rsidRPr="00C37CBE">
        <w:rPr>
          <w:rFonts w:hint="eastAsia"/>
          <w:szCs w:val="21"/>
          <w:u w:val="single"/>
        </w:rPr>
        <w:t xml:space="preserve">   </w:t>
      </w:r>
      <w:r w:rsidRPr="00C37CBE">
        <w:rPr>
          <w:szCs w:val="21"/>
          <w:u w:val="single"/>
        </w:rPr>
        <w:t xml:space="preserve"> </w:t>
      </w:r>
      <w:r w:rsidRPr="00C37CBE">
        <w:rPr>
          <w:szCs w:val="21"/>
        </w:rPr>
        <w:t>（签字）</w:t>
      </w:r>
    </w:p>
    <w:p w:rsidR="002B1430" w:rsidRPr="00C37CBE" w:rsidRDefault="002B1430" w:rsidP="00F72741">
      <w:pPr>
        <w:spacing w:line="360" w:lineRule="auto"/>
        <w:ind w:firstLineChars="750" w:firstLine="1575"/>
        <w:rPr>
          <w:szCs w:val="21"/>
        </w:rPr>
      </w:pPr>
      <w:r w:rsidRPr="00C37CBE">
        <w:rPr>
          <w:szCs w:val="21"/>
        </w:rPr>
        <w:t>地址：</w:t>
      </w:r>
      <w:r w:rsidRPr="00C37CBE">
        <w:rPr>
          <w:szCs w:val="21"/>
          <w:u w:val="single"/>
        </w:rPr>
        <w:t xml:space="preserve">                                     </w:t>
      </w:r>
    </w:p>
    <w:p w:rsidR="002B1430" w:rsidRPr="00C37CBE" w:rsidRDefault="002B1430" w:rsidP="00F72741">
      <w:pPr>
        <w:spacing w:line="360" w:lineRule="auto"/>
        <w:ind w:firstLineChars="750" w:firstLine="1575"/>
        <w:rPr>
          <w:szCs w:val="21"/>
        </w:rPr>
      </w:pPr>
      <w:r w:rsidRPr="00C37CBE">
        <w:rPr>
          <w:szCs w:val="21"/>
        </w:rPr>
        <w:t>网址：</w:t>
      </w:r>
      <w:r w:rsidRPr="00C37CBE">
        <w:rPr>
          <w:szCs w:val="21"/>
          <w:u w:val="single"/>
        </w:rPr>
        <w:t xml:space="preserve">                                     </w:t>
      </w:r>
    </w:p>
    <w:p w:rsidR="002B1430" w:rsidRPr="00C37CBE" w:rsidRDefault="002B1430" w:rsidP="00F72741">
      <w:pPr>
        <w:spacing w:line="360" w:lineRule="auto"/>
        <w:ind w:firstLineChars="750" w:firstLine="1575"/>
        <w:rPr>
          <w:szCs w:val="21"/>
        </w:rPr>
      </w:pPr>
      <w:r w:rsidRPr="00C37CBE">
        <w:rPr>
          <w:szCs w:val="21"/>
        </w:rPr>
        <w:t>电话：</w:t>
      </w:r>
      <w:r w:rsidRPr="00C37CBE">
        <w:rPr>
          <w:szCs w:val="21"/>
          <w:u w:val="single"/>
        </w:rPr>
        <w:t xml:space="preserve">                                     </w:t>
      </w:r>
    </w:p>
    <w:p w:rsidR="002B1430" w:rsidRPr="00C37CBE" w:rsidRDefault="002B1430" w:rsidP="00F72741">
      <w:pPr>
        <w:spacing w:line="360" w:lineRule="auto"/>
        <w:ind w:firstLineChars="750" w:firstLine="1575"/>
        <w:rPr>
          <w:szCs w:val="21"/>
        </w:rPr>
      </w:pPr>
      <w:r w:rsidRPr="00C37CBE">
        <w:rPr>
          <w:szCs w:val="21"/>
        </w:rPr>
        <w:t>传真：</w:t>
      </w:r>
      <w:r w:rsidRPr="00C37CBE">
        <w:rPr>
          <w:szCs w:val="21"/>
          <w:u w:val="single"/>
        </w:rPr>
        <w:t xml:space="preserve">                                     </w:t>
      </w:r>
    </w:p>
    <w:p w:rsidR="002B1430" w:rsidRPr="00C37CBE" w:rsidRDefault="002B1430" w:rsidP="00F72741">
      <w:pPr>
        <w:spacing w:line="360" w:lineRule="auto"/>
        <w:ind w:firstLineChars="750" w:firstLine="1575"/>
        <w:rPr>
          <w:szCs w:val="21"/>
          <w:u w:val="single"/>
        </w:rPr>
      </w:pPr>
      <w:r w:rsidRPr="00C37CBE">
        <w:rPr>
          <w:szCs w:val="21"/>
        </w:rPr>
        <w:t>邮政编码：</w:t>
      </w:r>
      <w:r w:rsidRPr="00C37CBE">
        <w:rPr>
          <w:szCs w:val="21"/>
          <w:u w:val="single"/>
        </w:rPr>
        <w:t xml:space="preserve">                                 </w:t>
      </w:r>
    </w:p>
    <w:p w:rsidR="002B1430" w:rsidRPr="00C37CBE" w:rsidRDefault="002B1430" w:rsidP="00F72741">
      <w:pPr>
        <w:spacing w:line="360" w:lineRule="auto"/>
        <w:ind w:firstLineChars="1150" w:firstLine="2415"/>
        <w:rPr>
          <w:szCs w:val="21"/>
        </w:rPr>
      </w:pPr>
      <w:r w:rsidRPr="00C37CBE">
        <w:rPr>
          <w:rFonts w:hint="eastAsia"/>
          <w:szCs w:val="21"/>
          <w:u w:val="single"/>
        </w:rPr>
        <w:t xml:space="preserve">       </w:t>
      </w:r>
      <w:r w:rsidRPr="00C37CBE">
        <w:rPr>
          <w:szCs w:val="21"/>
        </w:rPr>
        <w:t>年</w:t>
      </w:r>
      <w:r w:rsidRPr="00C37CBE">
        <w:rPr>
          <w:rFonts w:hint="eastAsia"/>
          <w:szCs w:val="21"/>
          <w:u w:val="single"/>
        </w:rPr>
        <w:t xml:space="preserve">        </w:t>
      </w:r>
      <w:r w:rsidRPr="00C37CBE">
        <w:rPr>
          <w:szCs w:val="21"/>
        </w:rPr>
        <w:t>月</w:t>
      </w:r>
      <w:r w:rsidRPr="00C37CBE">
        <w:rPr>
          <w:rFonts w:hint="eastAsia"/>
          <w:szCs w:val="21"/>
          <w:u w:val="single"/>
        </w:rPr>
        <w:t xml:space="preserve">        </w:t>
      </w:r>
      <w:r w:rsidRPr="00C37CBE">
        <w:rPr>
          <w:szCs w:val="21"/>
        </w:rPr>
        <w:t>日</w:t>
      </w:r>
    </w:p>
    <w:p w:rsidR="0040692E" w:rsidRDefault="002B1430" w:rsidP="0040692E">
      <w:pPr>
        <w:pStyle w:val="378020"/>
        <w:rPr>
          <w:szCs w:val="23"/>
          <w:lang w:eastAsia="zh-CN"/>
        </w:rPr>
      </w:pPr>
      <w:r w:rsidRPr="00C37CBE">
        <w:rPr>
          <w:sz w:val="20"/>
          <w:lang w:eastAsia="zh-CN"/>
        </w:rPr>
        <w:br w:type="page"/>
      </w:r>
      <w:bookmarkStart w:id="36" w:name="_Toc144974862"/>
      <w:bookmarkStart w:id="37" w:name="_Toc152042583"/>
      <w:bookmarkStart w:id="38" w:name="_Toc152045794"/>
      <w:bookmarkStart w:id="39" w:name="_Toc273170328"/>
      <w:bookmarkStart w:id="40" w:name="_Toc286131990"/>
      <w:r w:rsidR="0040692E">
        <w:rPr>
          <w:rFonts w:hint="eastAsia"/>
          <w:szCs w:val="23"/>
          <w:lang w:eastAsia="zh-CN"/>
        </w:rPr>
        <w:lastRenderedPageBreak/>
        <w:t>附件二：</w:t>
      </w:r>
    </w:p>
    <w:p w:rsidR="002B1430" w:rsidRPr="00580AA5" w:rsidRDefault="002B1430" w:rsidP="0040692E">
      <w:pPr>
        <w:pStyle w:val="2"/>
        <w:spacing w:line="360" w:lineRule="auto"/>
        <w:rPr>
          <w:rFonts w:eastAsia="黑体" w:cs="宋体"/>
          <w:bCs/>
          <w:iCs/>
          <w:spacing w:val="5"/>
          <w:sz w:val="24"/>
          <w:szCs w:val="23"/>
          <w:lang w:eastAsia="zh-CN"/>
        </w:rPr>
      </w:pPr>
      <w:r>
        <w:rPr>
          <w:rFonts w:eastAsia="黑体" w:hint="eastAsia"/>
          <w:sz w:val="20"/>
          <w:szCs w:val="20"/>
          <w:lang w:eastAsia="zh-CN"/>
        </w:rPr>
        <w:t>（</w:t>
      </w:r>
      <w:r w:rsidRPr="00580AA5">
        <w:rPr>
          <w:rFonts w:eastAsia="黑体" w:cs="宋体" w:hint="eastAsia"/>
          <w:bCs/>
          <w:iCs/>
          <w:spacing w:val="5"/>
          <w:sz w:val="24"/>
          <w:szCs w:val="23"/>
          <w:lang w:eastAsia="zh-CN"/>
        </w:rPr>
        <w:t>二</w:t>
      </w:r>
      <w:r>
        <w:rPr>
          <w:rFonts w:eastAsia="黑体" w:cs="宋体" w:hint="eastAsia"/>
          <w:bCs/>
          <w:iCs/>
          <w:spacing w:val="5"/>
          <w:sz w:val="24"/>
          <w:szCs w:val="23"/>
          <w:lang w:eastAsia="zh-CN"/>
        </w:rPr>
        <w:t>）</w:t>
      </w:r>
      <w:r w:rsidRPr="00580AA5">
        <w:rPr>
          <w:rFonts w:eastAsia="黑体" w:cs="宋体"/>
          <w:bCs/>
          <w:iCs/>
          <w:spacing w:val="5"/>
          <w:sz w:val="24"/>
          <w:szCs w:val="23"/>
          <w:lang w:eastAsia="zh-CN"/>
        </w:rPr>
        <w:t>投标保证金</w:t>
      </w:r>
      <w:bookmarkEnd w:id="36"/>
      <w:bookmarkEnd w:id="37"/>
      <w:bookmarkEnd w:id="38"/>
      <w:bookmarkEnd w:id="39"/>
      <w:bookmarkEnd w:id="40"/>
    </w:p>
    <w:p w:rsidR="002B1430" w:rsidRPr="00C37CBE" w:rsidRDefault="002B1430" w:rsidP="0040692E">
      <w:pPr>
        <w:spacing w:line="360" w:lineRule="auto"/>
        <w:rPr>
          <w:szCs w:val="21"/>
        </w:rPr>
      </w:pPr>
    </w:p>
    <w:p w:rsidR="002B1430" w:rsidRPr="00C37CBE" w:rsidRDefault="002B1430" w:rsidP="0040692E">
      <w:pPr>
        <w:spacing w:line="360" w:lineRule="auto"/>
        <w:rPr>
          <w:szCs w:val="21"/>
        </w:rPr>
      </w:pPr>
      <w:r w:rsidRPr="00C37CBE">
        <w:rPr>
          <w:szCs w:val="21"/>
          <w:u w:val="single"/>
        </w:rPr>
        <w:t xml:space="preserve">         </w:t>
      </w:r>
      <w:r w:rsidRPr="00C37CBE">
        <w:rPr>
          <w:szCs w:val="21"/>
          <w:u w:val="single"/>
        </w:rPr>
        <w:tab/>
      </w:r>
      <w:r w:rsidRPr="00C37CBE">
        <w:rPr>
          <w:szCs w:val="21"/>
          <w:u w:val="single"/>
        </w:rPr>
        <w:tab/>
        <w:t xml:space="preserve">  </w:t>
      </w:r>
      <w:r w:rsidRPr="00C37CBE">
        <w:rPr>
          <w:szCs w:val="21"/>
        </w:rPr>
        <w:t>（招标人名称）：</w:t>
      </w:r>
    </w:p>
    <w:p w:rsidR="002B1430" w:rsidRPr="00C37CBE" w:rsidRDefault="002B1430" w:rsidP="0040692E">
      <w:pPr>
        <w:spacing w:line="360" w:lineRule="auto"/>
        <w:rPr>
          <w:szCs w:val="21"/>
        </w:rPr>
      </w:pPr>
    </w:p>
    <w:p w:rsidR="002B1430" w:rsidRPr="00C37CBE" w:rsidRDefault="002B1430" w:rsidP="00780669">
      <w:pPr>
        <w:spacing w:line="360" w:lineRule="auto"/>
        <w:ind w:firstLineChars="200" w:firstLine="420"/>
        <w:rPr>
          <w:szCs w:val="21"/>
        </w:rPr>
      </w:pPr>
      <w:r w:rsidRPr="00C37CBE">
        <w:rPr>
          <w:szCs w:val="21"/>
        </w:rPr>
        <w:t>鉴于</w:t>
      </w:r>
      <w:r w:rsidRPr="00C37CBE">
        <w:rPr>
          <w:szCs w:val="21"/>
          <w:u w:val="single"/>
        </w:rPr>
        <w:t xml:space="preserve">       </w:t>
      </w:r>
      <w:r w:rsidRPr="00C37CBE">
        <w:rPr>
          <w:szCs w:val="21"/>
        </w:rPr>
        <w:t>（投标人名称）（以下称</w:t>
      </w:r>
      <w:r w:rsidRPr="00C37CBE">
        <w:rPr>
          <w:szCs w:val="21"/>
        </w:rPr>
        <w:t>“</w:t>
      </w:r>
      <w:r w:rsidRPr="00C37CBE">
        <w:rPr>
          <w:szCs w:val="21"/>
        </w:rPr>
        <w:t>投标人</w:t>
      </w:r>
      <w:r w:rsidRPr="00C37CBE">
        <w:rPr>
          <w:szCs w:val="21"/>
        </w:rPr>
        <w:t>”</w:t>
      </w:r>
      <w:r w:rsidRPr="00C37CBE">
        <w:rPr>
          <w:szCs w:val="21"/>
        </w:rPr>
        <w:t>）于</w:t>
      </w:r>
      <w:r w:rsidRPr="00C37CBE">
        <w:rPr>
          <w:szCs w:val="21"/>
          <w:u w:val="single"/>
        </w:rPr>
        <w:t xml:space="preserve">    </w:t>
      </w:r>
      <w:r w:rsidRPr="00C37CBE">
        <w:rPr>
          <w:szCs w:val="21"/>
        </w:rPr>
        <w:t>年</w:t>
      </w:r>
      <w:r w:rsidRPr="00C37CBE">
        <w:rPr>
          <w:szCs w:val="21"/>
          <w:u w:val="single"/>
        </w:rPr>
        <w:t xml:space="preserve">   </w:t>
      </w:r>
      <w:r w:rsidRPr="00C37CBE">
        <w:rPr>
          <w:szCs w:val="21"/>
        </w:rPr>
        <w:t>月</w:t>
      </w:r>
      <w:r w:rsidRPr="00C37CBE">
        <w:rPr>
          <w:szCs w:val="21"/>
          <w:u w:val="single"/>
        </w:rPr>
        <w:t xml:space="preserve">   </w:t>
      </w:r>
      <w:r w:rsidRPr="00C37CBE">
        <w:rPr>
          <w:szCs w:val="21"/>
        </w:rPr>
        <w:t>日参加</w:t>
      </w:r>
      <w:r w:rsidRPr="00C37CBE">
        <w:rPr>
          <w:szCs w:val="21"/>
          <w:u w:val="single"/>
        </w:rPr>
        <w:t xml:space="preserve">         </w:t>
      </w:r>
      <w:r w:rsidRPr="00C37CBE">
        <w:rPr>
          <w:szCs w:val="21"/>
        </w:rPr>
        <w:t>（项目名称）</w:t>
      </w:r>
      <w:r w:rsidRPr="00C37CBE">
        <w:rPr>
          <w:szCs w:val="21"/>
          <w:u w:val="single"/>
        </w:rPr>
        <w:t xml:space="preserve">          </w:t>
      </w:r>
      <w:r w:rsidRPr="00C37CBE">
        <w:rPr>
          <w:szCs w:val="21"/>
        </w:rPr>
        <w:t>的投标，</w:t>
      </w:r>
      <w:r w:rsidRPr="00C37CBE">
        <w:rPr>
          <w:szCs w:val="21"/>
          <w:u w:val="single"/>
        </w:rPr>
        <w:t xml:space="preserve">        </w:t>
      </w:r>
      <w:r w:rsidRPr="00C37CBE">
        <w:rPr>
          <w:szCs w:val="21"/>
        </w:rPr>
        <w:t>（</w:t>
      </w:r>
      <w:r w:rsidRPr="00C37CBE">
        <w:rPr>
          <w:rFonts w:hint="eastAsia"/>
          <w:szCs w:val="21"/>
        </w:rPr>
        <w:t>担保人</w:t>
      </w:r>
      <w:r w:rsidRPr="00C37CBE">
        <w:rPr>
          <w:szCs w:val="21"/>
        </w:rPr>
        <w:t>名称，以下简称</w:t>
      </w:r>
      <w:r w:rsidRPr="00C37CBE">
        <w:rPr>
          <w:szCs w:val="21"/>
        </w:rPr>
        <w:t>“</w:t>
      </w:r>
      <w:r w:rsidRPr="00C37CBE">
        <w:rPr>
          <w:rFonts w:hint="eastAsia"/>
          <w:szCs w:val="21"/>
        </w:rPr>
        <w:t>我方</w:t>
      </w:r>
      <w:r w:rsidRPr="00C37CBE">
        <w:rPr>
          <w:szCs w:val="21"/>
        </w:rPr>
        <w:t>”</w:t>
      </w:r>
      <w:r w:rsidRPr="00C37CBE">
        <w:rPr>
          <w:szCs w:val="21"/>
        </w:rPr>
        <w:t>）无条件地、不可撤销地保证：投标人在规定的投标文件有效期内撤销或修改其投标文件的，或者投标人在收到中标通知书后无正当理由拒签合同或拒交规定履约担保的，</w:t>
      </w:r>
      <w:r>
        <w:rPr>
          <w:rFonts w:hint="eastAsia"/>
          <w:szCs w:val="21"/>
        </w:rPr>
        <w:t>或违反招标文件规定的招标人可以没收投标保证金情形的，</w:t>
      </w:r>
      <w:r w:rsidRPr="00C37CBE">
        <w:rPr>
          <w:rFonts w:hint="eastAsia"/>
          <w:szCs w:val="21"/>
        </w:rPr>
        <w:t>我方</w:t>
      </w:r>
      <w:r>
        <w:rPr>
          <w:szCs w:val="21"/>
        </w:rPr>
        <w:t>承担责任</w:t>
      </w:r>
      <w:r>
        <w:rPr>
          <w:rFonts w:hint="eastAsia"/>
          <w:szCs w:val="21"/>
        </w:rPr>
        <w:t>，并无条件同意招标人没收投标保证金</w:t>
      </w:r>
      <w:r w:rsidRPr="00C37CBE">
        <w:rPr>
          <w:szCs w:val="21"/>
        </w:rPr>
        <w:t>。</w:t>
      </w:r>
    </w:p>
    <w:p w:rsidR="002B1430" w:rsidRPr="00C37CBE" w:rsidRDefault="002B1430" w:rsidP="00780669">
      <w:pPr>
        <w:spacing w:line="360" w:lineRule="auto"/>
        <w:ind w:firstLineChars="200" w:firstLine="420"/>
        <w:rPr>
          <w:szCs w:val="21"/>
        </w:rPr>
      </w:pPr>
      <w:r w:rsidRPr="00C37CBE">
        <w:rPr>
          <w:szCs w:val="21"/>
        </w:rPr>
        <w:t>本</w:t>
      </w:r>
      <w:r>
        <w:rPr>
          <w:rFonts w:hint="eastAsia"/>
          <w:szCs w:val="21"/>
        </w:rPr>
        <w:t>承诺</w:t>
      </w:r>
      <w:r w:rsidRPr="00C37CBE">
        <w:rPr>
          <w:szCs w:val="21"/>
        </w:rPr>
        <w:t>在投标有效期内保持有效。</w:t>
      </w:r>
    </w:p>
    <w:p w:rsidR="002B1430" w:rsidRPr="00C37CBE" w:rsidRDefault="002B1430" w:rsidP="0040692E">
      <w:pPr>
        <w:spacing w:line="360" w:lineRule="auto"/>
        <w:rPr>
          <w:szCs w:val="21"/>
        </w:rPr>
      </w:pPr>
      <w:r w:rsidRPr="00C37CBE">
        <w:rPr>
          <w:szCs w:val="21"/>
        </w:rPr>
        <w:t xml:space="preserve"> </w:t>
      </w:r>
    </w:p>
    <w:p w:rsidR="002B1430" w:rsidRPr="00C37CBE" w:rsidRDefault="002B1430" w:rsidP="0040692E">
      <w:pPr>
        <w:spacing w:line="360" w:lineRule="auto"/>
        <w:rPr>
          <w:szCs w:val="21"/>
        </w:rPr>
      </w:pPr>
    </w:p>
    <w:p w:rsidR="002B1430" w:rsidRPr="00C37CBE" w:rsidRDefault="002B1430" w:rsidP="0040692E">
      <w:pPr>
        <w:spacing w:line="360" w:lineRule="auto"/>
        <w:ind w:firstLineChars="1028" w:firstLine="2159"/>
        <w:rPr>
          <w:szCs w:val="21"/>
        </w:rPr>
      </w:pPr>
      <w:r>
        <w:rPr>
          <w:rFonts w:hint="eastAsia"/>
          <w:szCs w:val="21"/>
        </w:rPr>
        <w:t>投标</w:t>
      </w:r>
      <w:r w:rsidRPr="00C37CBE">
        <w:rPr>
          <w:rFonts w:hint="eastAsia"/>
          <w:szCs w:val="21"/>
        </w:rPr>
        <w:t>人</w:t>
      </w:r>
      <w:r w:rsidRPr="00C37CBE">
        <w:rPr>
          <w:szCs w:val="21"/>
        </w:rPr>
        <w:t>名称：</w:t>
      </w:r>
      <w:r w:rsidRPr="00C37CBE">
        <w:rPr>
          <w:szCs w:val="21"/>
          <w:u w:val="single"/>
        </w:rPr>
        <w:t xml:space="preserve">                              </w:t>
      </w:r>
      <w:r w:rsidRPr="00C37CBE">
        <w:rPr>
          <w:szCs w:val="21"/>
        </w:rPr>
        <w:t>（盖单位章）</w:t>
      </w:r>
    </w:p>
    <w:p w:rsidR="002B1430" w:rsidRPr="00C37CBE" w:rsidRDefault="002B1430" w:rsidP="0040692E">
      <w:pPr>
        <w:spacing w:line="360" w:lineRule="auto"/>
        <w:ind w:firstLineChars="1028" w:firstLine="2159"/>
        <w:rPr>
          <w:szCs w:val="21"/>
        </w:rPr>
      </w:pPr>
      <w:r w:rsidRPr="00C37CBE">
        <w:rPr>
          <w:szCs w:val="21"/>
        </w:rPr>
        <w:t>法定代表人或</w:t>
      </w:r>
      <w:r w:rsidRPr="00C37CBE">
        <w:rPr>
          <w:rFonts w:hint="eastAsia"/>
          <w:szCs w:val="21"/>
        </w:rPr>
        <w:t>其委托代理</w:t>
      </w:r>
      <w:r w:rsidRPr="00C37CBE">
        <w:rPr>
          <w:szCs w:val="21"/>
        </w:rPr>
        <w:t>人：</w:t>
      </w:r>
      <w:r w:rsidRPr="00C37CBE">
        <w:rPr>
          <w:szCs w:val="21"/>
          <w:u w:val="single"/>
        </w:rPr>
        <w:t xml:space="preserve">                    </w:t>
      </w:r>
      <w:r w:rsidRPr="00C37CBE">
        <w:rPr>
          <w:szCs w:val="21"/>
        </w:rPr>
        <w:t>（签字）</w:t>
      </w:r>
    </w:p>
    <w:p w:rsidR="002B1430" w:rsidRPr="00C37CBE" w:rsidRDefault="002B1430" w:rsidP="0040692E">
      <w:pPr>
        <w:spacing w:line="360" w:lineRule="auto"/>
        <w:ind w:firstLineChars="1028" w:firstLine="2159"/>
        <w:rPr>
          <w:szCs w:val="21"/>
        </w:rPr>
      </w:pPr>
      <w:r w:rsidRPr="00C37CBE">
        <w:rPr>
          <w:szCs w:val="21"/>
        </w:rPr>
        <w:t>地</w:t>
      </w:r>
      <w:r w:rsidRPr="00C37CBE">
        <w:rPr>
          <w:szCs w:val="21"/>
        </w:rPr>
        <w:t xml:space="preserve">    </w:t>
      </w:r>
      <w:r w:rsidRPr="00C37CBE">
        <w:rPr>
          <w:szCs w:val="21"/>
        </w:rPr>
        <w:t>址：</w:t>
      </w:r>
      <w:r w:rsidRPr="00C37CBE">
        <w:rPr>
          <w:szCs w:val="21"/>
          <w:u w:val="single"/>
        </w:rPr>
        <w:tab/>
      </w:r>
      <w:r w:rsidRPr="00C37CBE">
        <w:rPr>
          <w:szCs w:val="21"/>
          <w:u w:val="single"/>
        </w:rPr>
        <w:tab/>
      </w:r>
      <w:r w:rsidRPr="00C37CBE">
        <w:rPr>
          <w:szCs w:val="21"/>
          <w:u w:val="single"/>
        </w:rPr>
        <w:tab/>
        <w:t xml:space="preserve">                               </w:t>
      </w:r>
    </w:p>
    <w:p w:rsidR="002B1430" w:rsidRPr="00C37CBE" w:rsidRDefault="002B1430" w:rsidP="0040692E">
      <w:pPr>
        <w:spacing w:line="360" w:lineRule="auto"/>
        <w:ind w:firstLineChars="1028" w:firstLine="2159"/>
        <w:rPr>
          <w:szCs w:val="21"/>
          <w:u w:val="single"/>
        </w:rPr>
      </w:pPr>
      <w:r w:rsidRPr="00C37CBE">
        <w:rPr>
          <w:szCs w:val="21"/>
        </w:rPr>
        <w:t>邮政编码：</w:t>
      </w:r>
      <w:r w:rsidRPr="00C37CBE">
        <w:rPr>
          <w:szCs w:val="21"/>
          <w:u w:val="single"/>
        </w:rPr>
        <w:tab/>
      </w:r>
      <w:r w:rsidRPr="00C37CBE">
        <w:rPr>
          <w:szCs w:val="21"/>
          <w:u w:val="single"/>
        </w:rPr>
        <w:tab/>
      </w:r>
      <w:r w:rsidRPr="00C37CBE">
        <w:rPr>
          <w:szCs w:val="21"/>
          <w:u w:val="single"/>
        </w:rPr>
        <w:tab/>
      </w:r>
      <w:r w:rsidRPr="00C37CBE">
        <w:rPr>
          <w:szCs w:val="21"/>
          <w:u w:val="single"/>
        </w:rPr>
        <w:tab/>
      </w:r>
      <w:r w:rsidRPr="00C37CBE">
        <w:rPr>
          <w:szCs w:val="21"/>
          <w:u w:val="single"/>
        </w:rPr>
        <w:tab/>
      </w:r>
      <w:r w:rsidRPr="00C37CBE">
        <w:rPr>
          <w:szCs w:val="21"/>
          <w:u w:val="single"/>
        </w:rPr>
        <w:tab/>
        <w:t xml:space="preserve">                 </w:t>
      </w:r>
      <w:r w:rsidRPr="00C37CBE">
        <w:rPr>
          <w:szCs w:val="21"/>
          <w:u w:val="single"/>
        </w:rPr>
        <w:tab/>
      </w:r>
    </w:p>
    <w:p w:rsidR="002B1430" w:rsidRPr="00C37CBE" w:rsidRDefault="002B1430" w:rsidP="0040692E">
      <w:pPr>
        <w:spacing w:line="360" w:lineRule="auto"/>
        <w:ind w:firstLineChars="1028" w:firstLine="2159"/>
        <w:rPr>
          <w:szCs w:val="21"/>
          <w:u w:val="single"/>
        </w:rPr>
      </w:pPr>
      <w:r w:rsidRPr="00C37CBE">
        <w:rPr>
          <w:szCs w:val="21"/>
        </w:rPr>
        <w:t>电</w:t>
      </w:r>
      <w:r w:rsidRPr="00C37CBE">
        <w:rPr>
          <w:szCs w:val="21"/>
        </w:rPr>
        <w:t xml:space="preserve">    </w:t>
      </w:r>
      <w:r w:rsidRPr="00C37CBE">
        <w:rPr>
          <w:szCs w:val="21"/>
        </w:rPr>
        <w:t>话：</w:t>
      </w:r>
      <w:r w:rsidRPr="00C37CBE">
        <w:rPr>
          <w:szCs w:val="21"/>
          <w:u w:val="single"/>
        </w:rPr>
        <w:t xml:space="preserve">                                         </w:t>
      </w:r>
      <w:r w:rsidRPr="00C37CBE">
        <w:rPr>
          <w:rFonts w:hint="eastAsia"/>
          <w:szCs w:val="21"/>
          <w:u w:val="single"/>
        </w:rPr>
        <w:t xml:space="preserve"> </w:t>
      </w:r>
    </w:p>
    <w:p w:rsidR="002B1430" w:rsidRPr="00C37CBE" w:rsidRDefault="002B1430" w:rsidP="0040692E">
      <w:pPr>
        <w:spacing w:line="360" w:lineRule="auto"/>
        <w:ind w:firstLineChars="1028" w:firstLine="2159"/>
        <w:rPr>
          <w:szCs w:val="21"/>
        </w:rPr>
      </w:pPr>
      <w:r w:rsidRPr="00C37CBE">
        <w:rPr>
          <w:rFonts w:hint="eastAsia"/>
          <w:szCs w:val="21"/>
        </w:rPr>
        <w:t>传</w:t>
      </w:r>
      <w:r w:rsidRPr="00C37CBE">
        <w:rPr>
          <w:rFonts w:hint="eastAsia"/>
          <w:szCs w:val="21"/>
        </w:rPr>
        <w:t xml:space="preserve">    </w:t>
      </w:r>
      <w:r w:rsidRPr="00C37CBE">
        <w:rPr>
          <w:rFonts w:hint="eastAsia"/>
          <w:szCs w:val="21"/>
        </w:rPr>
        <w:t>真</w:t>
      </w:r>
      <w:r w:rsidRPr="00C37CBE">
        <w:rPr>
          <w:szCs w:val="21"/>
        </w:rPr>
        <w:t>：</w:t>
      </w:r>
      <w:r w:rsidRPr="00C37CBE">
        <w:rPr>
          <w:szCs w:val="21"/>
          <w:u w:val="single"/>
        </w:rPr>
        <w:t xml:space="preserve">                                         </w:t>
      </w:r>
      <w:r w:rsidRPr="00C37CBE">
        <w:rPr>
          <w:rFonts w:hint="eastAsia"/>
          <w:szCs w:val="21"/>
          <w:u w:val="single"/>
        </w:rPr>
        <w:t xml:space="preserve"> </w:t>
      </w:r>
    </w:p>
    <w:p w:rsidR="002B1430" w:rsidRPr="00C37CBE" w:rsidRDefault="002B1430" w:rsidP="0040692E">
      <w:pPr>
        <w:spacing w:line="360" w:lineRule="auto"/>
        <w:ind w:firstLineChars="1028" w:firstLine="2159"/>
        <w:rPr>
          <w:szCs w:val="21"/>
        </w:rPr>
      </w:pPr>
    </w:p>
    <w:p w:rsidR="002B1430" w:rsidRPr="00C37CBE" w:rsidRDefault="002B1430" w:rsidP="0040692E">
      <w:pPr>
        <w:spacing w:line="360" w:lineRule="auto"/>
        <w:ind w:firstLineChars="2328" w:firstLine="4889"/>
        <w:rPr>
          <w:szCs w:val="21"/>
        </w:rPr>
      </w:pPr>
      <w:r w:rsidRPr="00C37CBE">
        <w:rPr>
          <w:szCs w:val="21"/>
          <w:u w:val="single"/>
        </w:rPr>
        <w:t xml:space="preserve">        </w:t>
      </w:r>
      <w:r w:rsidRPr="00C37CBE">
        <w:rPr>
          <w:szCs w:val="21"/>
        </w:rPr>
        <w:t>年</w:t>
      </w:r>
      <w:r w:rsidRPr="00C37CBE">
        <w:rPr>
          <w:szCs w:val="21"/>
          <w:u w:val="single"/>
        </w:rPr>
        <w:t xml:space="preserve">      </w:t>
      </w:r>
      <w:r w:rsidRPr="00C37CBE">
        <w:rPr>
          <w:szCs w:val="21"/>
        </w:rPr>
        <w:t>月</w:t>
      </w:r>
      <w:r w:rsidRPr="00C37CBE">
        <w:rPr>
          <w:szCs w:val="21"/>
          <w:u w:val="single"/>
        </w:rPr>
        <w:t xml:space="preserve">      </w:t>
      </w:r>
      <w:r w:rsidRPr="00C37CBE">
        <w:rPr>
          <w:szCs w:val="21"/>
        </w:rPr>
        <w:t>日</w:t>
      </w:r>
    </w:p>
    <w:p w:rsidR="002B1430" w:rsidRDefault="002B1430" w:rsidP="002B1430">
      <w:pPr>
        <w:spacing w:line="440" w:lineRule="exact"/>
        <w:rPr>
          <w:rFonts w:eastAsia="黑体"/>
          <w:sz w:val="20"/>
        </w:rPr>
      </w:pPr>
    </w:p>
    <w:p w:rsidR="002B1430" w:rsidRDefault="002B1430" w:rsidP="002B1430">
      <w:pPr>
        <w:spacing w:line="440" w:lineRule="exact"/>
        <w:rPr>
          <w:rFonts w:eastAsia="黑体"/>
          <w:sz w:val="20"/>
        </w:rPr>
      </w:pPr>
    </w:p>
    <w:p w:rsidR="0040692E" w:rsidRDefault="0040692E" w:rsidP="002B1430">
      <w:pPr>
        <w:spacing w:line="440" w:lineRule="exact"/>
        <w:rPr>
          <w:rFonts w:eastAsia="黑体"/>
          <w:sz w:val="20"/>
        </w:rPr>
      </w:pPr>
    </w:p>
    <w:p w:rsidR="0040692E" w:rsidRDefault="0040692E" w:rsidP="002B1430">
      <w:pPr>
        <w:spacing w:line="440" w:lineRule="exact"/>
        <w:rPr>
          <w:rFonts w:eastAsia="黑体"/>
          <w:sz w:val="20"/>
        </w:rPr>
      </w:pPr>
    </w:p>
    <w:p w:rsidR="0040692E" w:rsidRDefault="0040692E" w:rsidP="002B1430">
      <w:pPr>
        <w:spacing w:line="440" w:lineRule="exact"/>
        <w:rPr>
          <w:rFonts w:eastAsia="黑体"/>
          <w:sz w:val="20"/>
        </w:rPr>
      </w:pPr>
    </w:p>
    <w:p w:rsidR="0040692E" w:rsidRDefault="0040692E" w:rsidP="002B1430">
      <w:pPr>
        <w:spacing w:line="440" w:lineRule="exact"/>
        <w:rPr>
          <w:rFonts w:eastAsia="黑体"/>
          <w:sz w:val="20"/>
        </w:rPr>
      </w:pPr>
    </w:p>
    <w:p w:rsidR="0040692E" w:rsidRDefault="0040692E" w:rsidP="002B1430">
      <w:pPr>
        <w:spacing w:line="440" w:lineRule="exact"/>
        <w:rPr>
          <w:rFonts w:eastAsia="黑体"/>
          <w:sz w:val="20"/>
        </w:rPr>
      </w:pPr>
    </w:p>
    <w:p w:rsidR="002B1430" w:rsidRPr="00C37CBE" w:rsidRDefault="002B1430" w:rsidP="002B1430">
      <w:pPr>
        <w:spacing w:line="440" w:lineRule="exact"/>
        <w:rPr>
          <w:rFonts w:eastAsia="黑体"/>
          <w:sz w:val="20"/>
        </w:rPr>
      </w:pPr>
    </w:p>
    <w:p w:rsidR="002B1430" w:rsidRDefault="0040692E" w:rsidP="0040692E">
      <w:pPr>
        <w:pStyle w:val="2"/>
        <w:jc w:val="both"/>
        <w:rPr>
          <w:rFonts w:eastAsia="黑体" w:cs="宋体"/>
          <w:bCs/>
          <w:iCs/>
          <w:spacing w:val="5"/>
          <w:sz w:val="24"/>
          <w:szCs w:val="23"/>
          <w:lang w:eastAsia="zh-CN"/>
        </w:rPr>
      </w:pPr>
      <w:r>
        <w:rPr>
          <w:rFonts w:hint="eastAsia"/>
          <w:szCs w:val="23"/>
          <w:lang w:eastAsia="zh-CN"/>
        </w:rPr>
        <w:lastRenderedPageBreak/>
        <w:t>附件三：</w:t>
      </w:r>
    </w:p>
    <w:p w:rsidR="002B1430" w:rsidRDefault="002B1430" w:rsidP="002B1430">
      <w:pPr>
        <w:ind w:firstLineChars="200" w:firstLine="442"/>
        <w:jc w:val="center"/>
        <w:rPr>
          <w:rFonts w:ascii="宋体" w:hAnsi="宋体" w:cs="宋体"/>
          <w:b/>
          <w:bCs/>
          <w:iCs/>
          <w:spacing w:val="5"/>
        </w:rPr>
      </w:pPr>
      <w:r w:rsidRPr="003B62EF">
        <w:rPr>
          <w:rFonts w:ascii="宋体" w:hAnsi="宋体" w:cs="宋体" w:hint="eastAsia"/>
          <w:b/>
          <w:bCs/>
          <w:iCs/>
          <w:spacing w:val="5"/>
        </w:rPr>
        <w:t>（三）投标人资格</w:t>
      </w:r>
    </w:p>
    <w:p w:rsidR="00E2231D" w:rsidRDefault="00E2231D" w:rsidP="002B1430">
      <w:pPr>
        <w:ind w:firstLineChars="200" w:firstLine="442"/>
        <w:jc w:val="center"/>
        <w:rPr>
          <w:rFonts w:ascii="宋体" w:hAnsi="宋体" w:cs="宋体"/>
          <w:b/>
          <w:bCs/>
          <w:iCs/>
          <w:spacing w:val="5"/>
        </w:rPr>
      </w:pPr>
    </w:p>
    <w:p w:rsidR="001F31DE" w:rsidRPr="003B62EF" w:rsidRDefault="001F31DE" w:rsidP="00780669">
      <w:pPr>
        <w:spacing w:line="360" w:lineRule="auto"/>
        <w:ind w:firstLineChars="200" w:firstLine="442"/>
        <w:rPr>
          <w:rFonts w:ascii="宋体" w:hAnsi="宋体" w:cs="宋体"/>
          <w:b/>
          <w:bCs/>
          <w:iCs/>
          <w:spacing w:val="5"/>
        </w:rPr>
      </w:pPr>
      <w:r>
        <w:rPr>
          <w:rFonts w:ascii="宋体" w:hAnsi="宋体" w:cs="宋体" w:hint="eastAsia"/>
          <w:b/>
          <w:bCs/>
          <w:iCs/>
          <w:spacing w:val="5"/>
        </w:rPr>
        <w:t>需提供信息/资料包含但不限于：</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1</w:t>
      </w:r>
      <w:r w:rsidRPr="005124E2">
        <w:rPr>
          <w:rFonts w:ascii="宋体" w:hAnsi="宋体" w:hint="eastAsia"/>
          <w:szCs w:val="21"/>
        </w:rPr>
        <w:t>、企业质量体系建设情况和相关认证（需附证书复印件）</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2</w:t>
      </w:r>
      <w:r w:rsidRPr="005124E2">
        <w:rPr>
          <w:rFonts w:ascii="宋体" w:hAnsi="宋体" w:hint="eastAsia"/>
          <w:szCs w:val="21"/>
        </w:rPr>
        <w:t>、企业研发团队建设情况（需列团队学历情况、专利情况）</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3</w:t>
      </w:r>
      <w:r w:rsidRPr="005124E2">
        <w:rPr>
          <w:rFonts w:ascii="宋体" w:hAnsi="宋体" w:hint="eastAsia"/>
          <w:szCs w:val="21"/>
        </w:rPr>
        <w:t>、企业研发设备和产线设备的建设投入情况（需附相关照片）</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4</w:t>
      </w:r>
      <w:r w:rsidRPr="005124E2">
        <w:rPr>
          <w:rFonts w:ascii="宋体" w:hAnsi="宋体" w:hint="eastAsia"/>
          <w:szCs w:val="21"/>
        </w:rPr>
        <w:t>、企业参标产品的技术指标参数和核心功能（亮点）</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5</w:t>
      </w:r>
      <w:r w:rsidRPr="005124E2">
        <w:rPr>
          <w:rFonts w:ascii="宋体" w:hAnsi="宋体" w:hint="eastAsia"/>
          <w:szCs w:val="21"/>
        </w:rPr>
        <w:t>、企业</w:t>
      </w:r>
      <w:r>
        <w:rPr>
          <w:rFonts w:ascii="宋体" w:hAnsi="宋体" w:hint="eastAsia"/>
          <w:szCs w:val="21"/>
        </w:rPr>
        <w:t>所在</w:t>
      </w:r>
      <w:r w:rsidRPr="001F31DE">
        <w:rPr>
          <w:rFonts w:ascii="宋体" w:hAnsi="宋体" w:hint="eastAsia"/>
          <w:szCs w:val="21"/>
        </w:rPr>
        <w:t>行业或区域规模排名资质，</w:t>
      </w:r>
      <w:r w:rsidRPr="005124E2">
        <w:rPr>
          <w:rFonts w:ascii="宋体" w:hAnsi="宋体" w:hint="eastAsia"/>
          <w:szCs w:val="21"/>
        </w:rPr>
        <w:t>前五大客户的名称和年度用量情况（合同示例）</w:t>
      </w:r>
    </w:p>
    <w:p w:rsidR="001F31DE"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6</w:t>
      </w:r>
      <w:r w:rsidRPr="005124E2">
        <w:rPr>
          <w:rFonts w:ascii="宋体" w:hAnsi="宋体" w:hint="eastAsia"/>
          <w:szCs w:val="21"/>
        </w:rPr>
        <w:t>、企业增值税纳税申报表和企业所得税年度申报表（需加盖公章）</w:t>
      </w:r>
    </w:p>
    <w:p w:rsidR="001F31DE" w:rsidRPr="001F31DE"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200" w:firstLine="420"/>
        <w:rPr>
          <w:rFonts w:ascii="宋体" w:hAnsi="宋体"/>
          <w:szCs w:val="21"/>
        </w:rPr>
      </w:pPr>
      <w:r>
        <w:rPr>
          <w:rFonts w:ascii="宋体" w:hAnsi="宋体" w:hint="eastAsia"/>
          <w:szCs w:val="21"/>
        </w:rPr>
        <w:t>7、</w:t>
      </w:r>
      <w:r w:rsidRPr="001F31DE">
        <w:rPr>
          <w:rFonts w:ascii="宋体" w:hAnsi="宋体" w:hint="eastAsia"/>
          <w:szCs w:val="21"/>
        </w:rPr>
        <w:t>参标单位必须是独立法人单位，如参与单位代表不是法定代表人，还须持有</w:t>
      </w:r>
    </w:p>
    <w:p w:rsidR="001F31DE" w:rsidRPr="001F31DE"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firstLineChars="300" w:firstLine="630"/>
        <w:rPr>
          <w:rFonts w:ascii="宋体" w:hAnsi="宋体"/>
          <w:szCs w:val="21"/>
        </w:rPr>
      </w:pPr>
      <w:r w:rsidRPr="001F31DE">
        <w:rPr>
          <w:rFonts w:ascii="宋体" w:hAnsi="宋体" w:hint="eastAsia"/>
          <w:szCs w:val="21"/>
        </w:rPr>
        <w:t>《授权书委托书》（详见统一格式）</w:t>
      </w:r>
    </w:p>
    <w:p w:rsidR="001F31DE" w:rsidRPr="005124E2" w:rsidRDefault="001F31DE" w:rsidP="00780669">
      <w:pPr>
        <w:tabs>
          <w:tab w:val="left" w:pos="284"/>
          <w:tab w:val="left" w:pos="709"/>
          <w:tab w:val="left" w:pos="1276"/>
          <w:tab w:val="left" w:pos="4172"/>
          <w:tab w:val="left" w:pos="4396"/>
          <w:tab w:val="left" w:pos="4452"/>
          <w:tab w:val="left" w:pos="4494"/>
          <w:tab w:val="left" w:pos="4522"/>
          <w:tab w:val="left" w:pos="4564"/>
          <w:tab w:val="left" w:pos="4732"/>
        </w:tabs>
        <w:spacing w:beforeLines="50" w:before="156" w:afterLines="50" w:after="156" w:line="360" w:lineRule="auto"/>
        <w:ind w:leftChars="200" w:left="735" w:hangingChars="150" w:hanging="315"/>
        <w:rPr>
          <w:rFonts w:ascii="宋体" w:hAnsi="宋体"/>
          <w:szCs w:val="21"/>
        </w:rPr>
      </w:pPr>
      <w:r w:rsidRPr="001F31DE">
        <w:rPr>
          <w:rFonts w:ascii="宋体" w:hAnsi="宋体" w:hint="eastAsia"/>
          <w:szCs w:val="21"/>
        </w:rPr>
        <w:t>8、参与单位承诺履行《中华人民共和国合同法》的规定；遵守国家法律、行政法规，具有良好的信誉和诚实的职业道德。综合信誉度高，过往业绩优秀。</w:t>
      </w:r>
    </w:p>
    <w:p w:rsidR="001F31DE" w:rsidRPr="001F31DE" w:rsidRDefault="001F31DE" w:rsidP="0040692E">
      <w:pPr>
        <w:spacing w:line="360" w:lineRule="auto"/>
        <w:ind w:leftChars="200" w:left="735" w:hangingChars="150" w:hanging="315"/>
        <w:rPr>
          <w:rFonts w:ascii="宋体" w:hAnsi="宋体"/>
        </w:rPr>
      </w:pPr>
    </w:p>
    <w:p w:rsidR="002B1430" w:rsidRDefault="002B1430" w:rsidP="002B1430">
      <w:pPr>
        <w:pStyle w:val="2"/>
        <w:rPr>
          <w:rFonts w:ascii="宋体" w:hAnsi="宋体"/>
          <w:sz w:val="22"/>
          <w:szCs w:val="22"/>
          <w:lang w:eastAsia="zh-CN"/>
        </w:rPr>
      </w:pPr>
      <w:bookmarkStart w:id="41" w:name="_Toc286131989"/>
      <w:bookmarkStart w:id="42" w:name="_Toc273170326"/>
      <w:bookmarkStart w:id="43" w:name="_Toc152045792"/>
      <w:bookmarkStart w:id="44" w:name="_Toc152042581"/>
      <w:bookmarkStart w:id="45" w:name="_Toc144974861"/>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2B1430" w:rsidRDefault="002B1430" w:rsidP="002B1430">
      <w:pPr>
        <w:pStyle w:val="2"/>
        <w:rPr>
          <w:rFonts w:ascii="宋体" w:hAnsi="宋体"/>
          <w:sz w:val="22"/>
          <w:szCs w:val="22"/>
          <w:lang w:eastAsia="zh-CN"/>
        </w:rPr>
      </w:pPr>
    </w:p>
    <w:p w:rsidR="0040692E" w:rsidRPr="0040692E" w:rsidRDefault="0040692E" w:rsidP="0040692E">
      <w:pPr>
        <w:rPr>
          <w:lang w:bidi="en-US"/>
        </w:rPr>
      </w:pPr>
    </w:p>
    <w:p w:rsidR="002B1430" w:rsidRPr="00291D14" w:rsidRDefault="00291D14" w:rsidP="00291D14">
      <w:pPr>
        <w:pStyle w:val="2"/>
        <w:jc w:val="both"/>
        <w:rPr>
          <w:rFonts w:eastAsia="黑体" w:cs="宋体"/>
          <w:bCs/>
          <w:iCs/>
          <w:spacing w:val="5"/>
          <w:sz w:val="24"/>
          <w:szCs w:val="23"/>
          <w:lang w:eastAsia="zh-CN"/>
        </w:rPr>
      </w:pPr>
      <w:r>
        <w:rPr>
          <w:rFonts w:hint="eastAsia"/>
          <w:szCs w:val="23"/>
          <w:lang w:eastAsia="zh-CN"/>
        </w:rPr>
        <w:lastRenderedPageBreak/>
        <w:t>附件四：</w:t>
      </w:r>
    </w:p>
    <w:p w:rsidR="002B1430" w:rsidRPr="000B498C" w:rsidRDefault="002B1430" w:rsidP="002B1430">
      <w:pPr>
        <w:pStyle w:val="2"/>
        <w:rPr>
          <w:rFonts w:ascii="宋体" w:hAnsi="宋体"/>
          <w:sz w:val="22"/>
          <w:szCs w:val="22"/>
          <w:lang w:eastAsia="zh-CN"/>
        </w:rPr>
      </w:pPr>
      <w:r>
        <w:rPr>
          <w:rFonts w:ascii="宋体" w:hAnsi="宋体" w:hint="eastAsia"/>
          <w:sz w:val="22"/>
          <w:szCs w:val="22"/>
          <w:lang w:eastAsia="zh-CN"/>
        </w:rPr>
        <w:t>（四）</w:t>
      </w:r>
      <w:r w:rsidRPr="000B498C">
        <w:rPr>
          <w:rFonts w:ascii="宋体" w:hAnsi="宋体" w:hint="eastAsia"/>
          <w:sz w:val="22"/>
          <w:szCs w:val="22"/>
          <w:lang w:eastAsia="zh-CN"/>
        </w:rPr>
        <w:t>授权委托书</w:t>
      </w:r>
      <w:bookmarkEnd w:id="41"/>
      <w:bookmarkEnd w:id="42"/>
      <w:bookmarkEnd w:id="43"/>
      <w:bookmarkEnd w:id="44"/>
      <w:bookmarkEnd w:id="45"/>
    </w:p>
    <w:p w:rsidR="002B1430" w:rsidRPr="000B498C" w:rsidRDefault="002B1430" w:rsidP="00291D14">
      <w:pPr>
        <w:spacing w:line="360" w:lineRule="auto"/>
        <w:rPr>
          <w:rFonts w:ascii="宋体" w:hAnsi="宋体"/>
        </w:rPr>
      </w:pPr>
    </w:p>
    <w:p w:rsidR="002B1430" w:rsidRPr="000B498C" w:rsidRDefault="002B1430" w:rsidP="00291D14">
      <w:pPr>
        <w:topLinePunct/>
        <w:spacing w:line="360" w:lineRule="auto"/>
        <w:ind w:firstLineChars="200" w:firstLine="420"/>
        <w:rPr>
          <w:rFonts w:ascii="宋体" w:hAnsi="宋体"/>
        </w:rPr>
      </w:pPr>
      <w:r w:rsidRPr="000B498C">
        <w:rPr>
          <w:rFonts w:ascii="宋体" w:hAnsi="宋体" w:hint="eastAsia"/>
        </w:rPr>
        <w:t>本人</w:t>
      </w:r>
      <w:r w:rsidRPr="000B498C">
        <w:rPr>
          <w:rFonts w:ascii="宋体" w:hAnsi="宋体"/>
          <w:u w:val="single"/>
        </w:rPr>
        <w:t xml:space="preserve">       </w:t>
      </w:r>
      <w:r w:rsidRPr="000B498C">
        <w:rPr>
          <w:rFonts w:ascii="宋体" w:hAnsi="宋体" w:hint="eastAsia"/>
        </w:rPr>
        <w:t>（姓名）系</w:t>
      </w:r>
      <w:r w:rsidRPr="000B498C">
        <w:rPr>
          <w:rFonts w:ascii="宋体" w:hAnsi="宋体"/>
          <w:u w:val="single"/>
        </w:rPr>
        <w:t xml:space="preserve">                </w:t>
      </w:r>
      <w:r w:rsidRPr="000B498C">
        <w:rPr>
          <w:rFonts w:ascii="宋体" w:hAnsi="宋体" w:hint="eastAsia"/>
        </w:rPr>
        <w:t>（投标人名称）的法定代表人，现委托</w:t>
      </w:r>
      <w:r w:rsidRPr="000B498C">
        <w:rPr>
          <w:rFonts w:ascii="宋体" w:hAnsi="宋体"/>
          <w:u w:val="single"/>
        </w:rPr>
        <w:t xml:space="preserve">        </w:t>
      </w:r>
      <w:r w:rsidRPr="000B498C">
        <w:rPr>
          <w:rFonts w:ascii="宋体" w:hAnsi="宋体" w:hint="eastAsia"/>
        </w:rPr>
        <w:t>（姓名）为我方代理人。代理人根据授权，以我方名义签署、澄清、说明、补正、递交、撤回、修改</w:t>
      </w:r>
      <w:r w:rsidRPr="000B498C">
        <w:rPr>
          <w:rFonts w:ascii="宋体" w:hAnsi="宋体"/>
          <w:u w:val="single"/>
        </w:rPr>
        <w:t xml:space="preserve">           </w:t>
      </w:r>
      <w:r w:rsidRPr="000B498C">
        <w:rPr>
          <w:rFonts w:ascii="宋体" w:hAnsi="宋体" w:hint="eastAsia"/>
        </w:rPr>
        <w:t>（项目名称）投标文件、签订合同和处理有关事宜，其法律后果由我方承担。</w:t>
      </w:r>
    </w:p>
    <w:p w:rsidR="002B1430" w:rsidRPr="000B498C" w:rsidRDefault="002B1430" w:rsidP="00291D14">
      <w:pPr>
        <w:spacing w:line="360" w:lineRule="auto"/>
        <w:rPr>
          <w:rFonts w:ascii="宋体" w:hAnsi="宋体"/>
        </w:rPr>
      </w:pPr>
      <w:r w:rsidRPr="000B498C">
        <w:rPr>
          <w:rFonts w:ascii="宋体" w:hAnsi="宋体"/>
        </w:rPr>
        <w:t xml:space="preserve">    </w:t>
      </w:r>
      <w:r w:rsidRPr="000B498C">
        <w:rPr>
          <w:rFonts w:ascii="宋体" w:hAnsi="宋体" w:hint="eastAsia"/>
        </w:rPr>
        <w:t>委托期限：</w:t>
      </w:r>
      <w:r w:rsidRPr="000B498C">
        <w:rPr>
          <w:rFonts w:ascii="宋体" w:hAnsi="宋体"/>
          <w:u w:val="single"/>
        </w:rPr>
        <w:t xml:space="preserve">             </w:t>
      </w:r>
      <w:r w:rsidRPr="000B498C">
        <w:rPr>
          <w:rFonts w:ascii="宋体" w:hAnsi="宋体" w:hint="eastAsia"/>
        </w:rPr>
        <w:t>。</w:t>
      </w:r>
    </w:p>
    <w:p w:rsidR="002B1430" w:rsidRPr="000B498C" w:rsidRDefault="002B1430" w:rsidP="00291D14">
      <w:pPr>
        <w:spacing w:line="360" w:lineRule="auto"/>
        <w:ind w:firstLineChars="200" w:firstLine="420"/>
        <w:rPr>
          <w:rFonts w:ascii="宋体" w:hAnsi="宋体"/>
        </w:rPr>
      </w:pPr>
      <w:r w:rsidRPr="000B498C">
        <w:rPr>
          <w:rFonts w:ascii="宋体" w:hAnsi="宋体" w:hint="eastAsia"/>
        </w:rPr>
        <w:t>代理人无转委托权。</w:t>
      </w:r>
    </w:p>
    <w:p w:rsidR="002B1430" w:rsidRPr="000B498C" w:rsidRDefault="002B1430" w:rsidP="00291D14">
      <w:pPr>
        <w:spacing w:line="360" w:lineRule="auto"/>
        <w:ind w:firstLineChars="200" w:firstLine="420"/>
        <w:rPr>
          <w:rFonts w:ascii="宋体" w:hAnsi="宋体"/>
        </w:rPr>
      </w:pPr>
      <w:r w:rsidRPr="000B498C">
        <w:rPr>
          <w:rFonts w:ascii="宋体" w:hAnsi="宋体" w:hint="eastAsia"/>
        </w:rPr>
        <w:t>附：法定代表人身份证明</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rPr>
          <w:rFonts w:ascii="宋体" w:hAnsi="宋体"/>
        </w:rPr>
      </w:pPr>
      <w:r w:rsidRPr="000B498C">
        <w:rPr>
          <w:rFonts w:ascii="宋体" w:hAnsi="宋体" w:hint="eastAsia"/>
        </w:rPr>
        <w:t>投标人：</w:t>
      </w:r>
      <w:r w:rsidRPr="000B498C">
        <w:rPr>
          <w:rFonts w:ascii="宋体" w:hAnsi="宋体"/>
          <w:u w:val="single"/>
        </w:rPr>
        <w:t xml:space="preserve">                               </w:t>
      </w:r>
      <w:r w:rsidRPr="000B498C">
        <w:rPr>
          <w:rFonts w:ascii="宋体" w:hAnsi="宋体" w:hint="eastAsia"/>
        </w:rPr>
        <w:t>（盖单位章）</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rPr>
          <w:rFonts w:ascii="宋体" w:hAnsi="宋体"/>
        </w:rPr>
      </w:pPr>
      <w:r w:rsidRPr="000B498C">
        <w:rPr>
          <w:rFonts w:ascii="宋体" w:hAnsi="宋体" w:hint="eastAsia"/>
        </w:rPr>
        <w:t>法定代表人：</w:t>
      </w:r>
      <w:r w:rsidRPr="000B498C">
        <w:rPr>
          <w:rFonts w:ascii="宋体" w:hAnsi="宋体"/>
          <w:u w:val="single"/>
        </w:rPr>
        <w:t xml:space="preserve">                               </w:t>
      </w:r>
      <w:r w:rsidRPr="000B498C">
        <w:rPr>
          <w:rFonts w:ascii="宋体" w:hAnsi="宋体" w:hint="eastAsia"/>
        </w:rPr>
        <w:t>（签字）</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rPr>
          <w:rFonts w:ascii="宋体" w:hAnsi="宋体"/>
        </w:rPr>
      </w:pPr>
      <w:r w:rsidRPr="000B498C">
        <w:rPr>
          <w:rFonts w:ascii="宋体" w:hAnsi="宋体" w:hint="eastAsia"/>
        </w:rPr>
        <w:t>身份证号码：</w:t>
      </w:r>
      <w:r w:rsidRPr="000B498C">
        <w:rPr>
          <w:rFonts w:ascii="宋体" w:hAnsi="宋体"/>
          <w:u w:val="single"/>
        </w:rPr>
        <w:t xml:space="preserve">                                     </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rPr>
          <w:rFonts w:ascii="宋体" w:hAnsi="宋体"/>
        </w:rPr>
      </w:pPr>
      <w:r w:rsidRPr="000B498C">
        <w:rPr>
          <w:rFonts w:ascii="宋体" w:hAnsi="宋体" w:hint="eastAsia"/>
        </w:rPr>
        <w:t>委托代理人：</w:t>
      </w:r>
      <w:r w:rsidRPr="000B498C">
        <w:rPr>
          <w:rFonts w:ascii="宋体" w:hAnsi="宋体"/>
          <w:u w:val="single"/>
        </w:rPr>
        <w:t xml:space="preserve">                                   </w:t>
      </w:r>
      <w:r w:rsidRPr="000B498C">
        <w:rPr>
          <w:rFonts w:ascii="宋体" w:hAnsi="宋体" w:hint="eastAsia"/>
        </w:rPr>
        <w:t>（签字）</w:t>
      </w:r>
      <w:r w:rsidRPr="000B498C">
        <w:rPr>
          <w:rFonts w:ascii="宋体" w:hAnsi="宋体"/>
        </w:rPr>
        <w:t xml:space="preserve"> </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rPr>
          <w:rFonts w:ascii="宋体" w:hAnsi="宋体"/>
        </w:rPr>
      </w:pPr>
      <w:r w:rsidRPr="000B498C">
        <w:rPr>
          <w:rFonts w:ascii="宋体" w:hAnsi="宋体" w:hint="eastAsia"/>
        </w:rPr>
        <w:t>身份证号码：</w:t>
      </w:r>
      <w:r w:rsidRPr="000B498C">
        <w:rPr>
          <w:rFonts w:ascii="宋体" w:hAnsi="宋体"/>
          <w:u w:val="single"/>
        </w:rPr>
        <w:t xml:space="preserve">                                      </w:t>
      </w:r>
    </w:p>
    <w:p w:rsidR="002B1430" w:rsidRPr="000B498C" w:rsidRDefault="002B1430" w:rsidP="002B1430">
      <w:pPr>
        <w:spacing w:line="440" w:lineRule="exact"/>
        <w:rPr>
          <w:rFonts w:ascii="宋体" w:hAnsi="宋体"/>
        </w:rPr>
      </w:pPr>
    </w:p>
    <w:p w:rsidR="002B1430" w:rsidRPr="000B498C" w:rsidRDefault="002B1430" w:rsidP="002B1430">
      <w:pPr>
        <w:spacing w:line="440" w:lineRule="exact"/>
        <w:ind w:firstLineChars="1100" w:firstLine="2310"/>
        <w:rPr>
          <w:rFonts w:ascii="宋体" w:hAnsi="宋体"/>
        </w:rPr>
      </w:pPr>
      <w:r w:rsidRPr="000B498C">
        <w:rPr>
          <w:rFonts w:ascii="宋体" w:hAnsi="宋体"/>
          <w:u w:val="single"/>
        </w:rPr>
        <w:t xml:space="preserve">       </w:t>
      </w:r>
      <w:r w:rsidRPr="000B498C">
        <w:rPr>
          <w:rFonts w:ascii="宋体" w:hAnsi="宋体" w:hint="eastAsia"/>
        </w:rPr>
        <w:t>年</w:t>
      </w:r>
      <w:r w:rsidRPr="000B498C">
        <w:rPr>
          <w:rFonts w:ascii="宋体" w:hAnsi="宋体"/>
          <w:u w:val="single"/>
        </w:rPr>
        <w:t xml:space="preserve">       </w:t>
      </w:r>
      <w:r w:rsidRPr="000B498C">
        <w:rPr>
          <w:rFonts w:ascii="宋体" w:hAnsi="宋体" w:hint="eastAsia"/>
        </w:rPr>
        <w:t>月</w:t>
      </w:r>
      <w:r w:rsidRPr="000B498C">
        <w:rPr>
          <w:rFonts w:ascii="宋体" w:hAnsi="宋体"/>
          <w:u w:val="single"/>
        </w:rPr>
        <w:t xml:space="preserve">       </w:t>
      </w:r>
      <w:r w:rsidRPr="000B498C">
        <w:rPr>
          <w:rFonts w:ascii="宋体" w:hAnsi="宋体" w:hint="eastAsia"/>
        </w:rPr>
        <w:t>日</w:t>
      </w:r>
    </w:p>
    <w:p w:rsidR="002B1430" w:rsidRDefault="002B1430" w:rsidP="002B1430">
      <w:pPr>
        <w:ind w:firstLineChars="200" w:firstLine="420"/>
        <w:rPr>
          <w:rFonts w:ascii="宋体" w:hAnsi="宋体"/>
        </w:rPr>
      </w:pPr>
    </w:p>
    <w:p w:rsidR="002B1430" w:rsidRDefault="002B1430" w:rsidP="002B1430">
      <w:pPr>
        <w:ind w:firstLineChars="200" w:firstLine="420"/>
        <w:rPr>
          <w:rFonts w:ascii="宋体" w:hAnsi="宋体"/>
        </w:rPr>
      </w:pPr>
    </w:p>
    <w:p w:rsidR="002B1430" w:rsidRDefault="002B1430"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Default="00285009" w:rsidP="002B1430">
      <w:pPr>
        <w:ind w:firstLineChars="200" w:firstLine="420"/>
        <w:rPr>
          <w:rFonts w:ascii="宋体" w:hAnsi="宋体"/>
        </w:rPr>
      </w:pPr>
    </w:p>
    <w:p w:rsidR="00285009" w:rsidRPr="003B62EF" w:rsidRDefault="00285009" w:rsidP="002B1430">
      <w:pPr>
        <w:ind w:firstLineChars="200" w:firstLine="420"/>
        <w:rPr>
          <w:rFonts w:ascii="宋体" w:hAnsi="宋体"/>
        </w:rPr>
      </w:pPr>
    </w:p>
    <w:p w:rsidR="002B1430" w:rsidRPr="003B62EF" w:rsidRDefault="002B1430" w:rsidP="002B1430">
      <w:pPr>
        <w:pStyle w:val="2"/>
        <w:rPr>
          <w:rFonts w:ascii="宋体" w:hAnsi="宋体" w:cs="宋体"/>
          <w:bCs/>
          <w:iCs/>
          <w:spacing w:val="5"/>
          <w:sz w:val="22"/>
          <w:szCs w:val="22"/>
          <w:lang w:eastAsia="zh-CN"/>
        </w:rPr>
      </w:pPr>
    </w:p>
    <w:p w:rsidR="006B3278" w:rsidRDefault="006B3278" w:rsidP="006B3278">
      <w:pPr>
        <w:pStyle w:val="2"/>
        <w:jc w:val="both"/>
        <w:rPr>
          <w:szCs w:val="23"/>
          <w:lang w:eastAsia="zh-CN"/>
        </w:rPr>
      </w:pPr>
      <w:r>
        <w:rPr>
          <w:rFonts w:hint="eastAsia"/>
          <w:szCs w:val="23"/>
          <w:lang w:eastAsia="zh-CN"/>
        </w:rPr>
        <w:lastRenderedPageBreak/>
        <w:t>附件五：</w:t>
      </w:r>
    </w:p>
    <w:p w:rsidR="006B3278" w:rsidRDefault="006B3278" w:rsidP="006B3278">
      <w:pPr>
        <w:pStyle w:val="2"/>
        <w:rPr>
          <w:rFonts w:ascii="宋体" w:hAnsi="宋体"/>
          <w:sz w:val="22"/>
          <w:szCs w:val="22"/>
          <w:lang w:eastAsia="zh-CN"/>
        </w:rPr>
      </w:pPr>
      <w:r w:rsidRPr="006B3278">
        <w:rPr>
          <w:rFonts w:ascii="宋体" w:hAnsi="宋体" w:hint="eastAsia"/>
          <w:sz w:val="22"/>
          <w:szCs w:val="22"/>
          <w:lang w:eastAsia="zh-CN"/>
        </w:rPr>
        <w:t>技术文件</w:t>
      </w:r>
    </w:p>
    <w:p w:rsidR="00E2231D" w:rsidRDefault="00E2231D" w:rsidP="00E2231D">
      <w:pPr>
        <w:rPr>
          <w:lang w:bidi="en-US"/>
        </w:rPr>
      </w:pPr>
    </w:p>
    <w:p w:rsidR="00E2231D" w:rsidRPr="00E2231D" w:rsidRDefault="00E2231D" w:rsidP="00823954">
      <w:pPr>
        <w:spacing w:line="360" w:lineRule="auto"/>
        <w:rPr>
          <w:lang w:bidi="en-US"/>
        </w:rPr>
      </w:pPr>
      <w:r>
        <w:rPr>
          <w:rFonts w:hint="eastAsia"/>
          <w:lang w:bidi="en-US"/>
        </w:rPr>
        <w:t>注：需包含</w:t>
      </w:r>
      <w:r w:rsidRPr="007A26C5">
        <w:rPr>
          <w:rFonts w:ascii="宋体" w:hAnsi="宋体" w:hint="eastAsia"/>
          <w:szCs w:val="21"/>
        </w:rPr>
        <w:t>质量保证条款</w:t>
      </w:r>
      <w:r>
        <w:rPr>
          <w:rFonts w:ascii="宋体" w:hAnsi="宋体" w:hint="eastAsia"/>
          <w:szCs w:val="21"/>
        </w:rPr>
        <w:t>、设备布局图、工艺流程图、技术参数要求、配置清单</w:t>
      </w:r>
      <w:r w:rsidR="00823954">
        <w:rPr>
          <w:rFonts w:ascii="宋体" w:hAnsi="宋体" w:hint="eastAsia"/>
          <w:szCs w:val="21"/>
        </w:rPr>
        <w:t>、易损件清单</w:t>
      </w:r>
      <w:r>
        <w:rPr>
          <w:rFonts w:ascii="宋体" w:hAnsi="宋体" w:hint="eastAsia"/>
          <w:szCs w:val="21"/>
        </w:rPr>
        <w:t>等</w:t>
      </w:r>
      <w:r w:rsidR="0052533E">
        <w:rPr>
          <w:rFonts w:ascii="宋体" w:hAnsi="宋体" w:hint="eastAsia"/>
          <w:szCs w:val="21"/>
        </w:rPr>
        <w:t>相关信息</w:t>
      </w:r>
      <w:r>
        <w:rPr>
          <w:rFonts w:ascii="宋体" w:hAnsi="宋体" w:hint="eastAsia"/>
          <w:szCs w:val="21"/>
        </w:rPr>
        <w:t>。</w:t>
      </w:r>
    </w:p>
    <w:p w:rsidR="00E2231D" w:rsidRDefault="00E2231D" w:rsidP="00E2231D">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Pr="0052533E"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E2231D" w:rsidRDefault="00E2231D"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rPr>
          <w:lang w:bidi="en-US"/>
        </w:rPr>
      </w:pPr>
    </w:p>
    <w:p w:rsidR="006B3278" w:rsidRDefault="006B3278" w:rsidP="006B3278">
      <w:pPr>
        <w:pStyle w:val="2"/>
        <w:jc w:val="both"/>
        <w:rPr>
          <w:szCs w:val="23"/>
          <w:lang w:eastAsia="zh-CN"/>
        </w:rPr>
      </w:pPr>
      <w:r>
        <w:rPr>
          <w:rFonts w:hint="eastAsia"/>
          <w:szCs w:val="23"/>
          <w:lang w:eastAsia="zh-CN"/>
        </w:rPr>
        <w:lastRenderedPageBreak/>
        <w:t>附件六：</w:t>
      </w:r>
    </w:p>
    <w:p w:rsidR="006B3278" w:rsidRDefault="006B3278" w:rsidP="006B3278">
      <w:pPr>
        <w:pStyle w:val="2"/>
        <w:rPr>
          <w:rFonts w:ascii="宋体" w:hAnsi="宋体"/>
          <w:sz w:val="22"/>
          <w:szCs w:val="22"/>
          <w:lang w:eastAsia="zh-CN"/>
        </w:rPr>
      </w:pPr>
      <w:r>
        <w:rPr>
          <w:rFonts w:ascii="宋体" w:hAnsi="宋体" w:hint="eastAsia"/>
          <w:sz w:val="22"/>
          <w:szCs w:val="22"/>
          <w:lang w:eastAsia="zh-CN"/>
        </w:rPr>
        <w:t>商务</w:t>
      </w:r>
      <w:r w:rsidRPr="006B3278">
        <w:rPr>
          <w:rFonts w:ascii="宋体" w:hAnsi="宋体" w:hint="eastAsia"/>
          <w:sz w:val="22"/>
          <w:szCs w:val="22"/>
          <w:lang w:eastAsia="zh-CN"/>
        </w:rPr>
        <w:t>文件</w:t>
      </w:r>
    </w:p>
    <w:p w:rsidR="00E2231D" w:rsidRPr="00E2231D" w:rsidRDefault="00E2231D" w:rsidP="00E2231D">
      <w:pPr>
        <w:rPr>
          <w:lang w:bidi="en-US"/>
        </w:rPr>
      </w:pPr>
    </w:p>
    <w:p w:rsidR="0052533E" w:rsidRDefault="00E2231D" w:rsidP="0052533E">
      <w:pPr>
        <w:spacing w:line="360" w:lineRule="auto"/>
        <w:ind w:firstLineChars="100" w:firstLine="210"/>
        <w:rPr>
          <w:rFonts w:ascii="宋体" w:hAnsi="宋体"/>
          <w:szCs w:val="21"/>
        </w:rPr>
      </w:pPr>
      <w:r>
        <w:rPr>
          <w:rFonts w:hint="eastAsia"/>
          <w:lang w:bidi="en-US"/>
        </w:rPr>
        <w:t>注：需包含</w:t>
      </w:r>
      <w:r>
        <w:rPr>
          <w:rFonts w:ascii="宋体" w:hAnsi="宋体" w:hint="eastAsia"/>
          <w:szCs w:val="21"/>
        </w:rPr>
        <w:t>与技术标对应的报价清单、</w:t>
      </w:r>
      <w:r w:rsidR="0052533E">
        <w:rPr>
          <w:rFonts w:ascii="宋体" w:hAnsi="宋体" w:hint="eastAsia"/>
          <w:szCs w:val="21"/>
        </w:rPr>
        <w:t>注明税点、</w:t>
      </w:r>
      <w:r>
        <w:rPr>
          <w:rFonts w:ascii="宋体" w:hAnsi="宋体" w:hint="eastAsia"/>
          <w:szCs w:val="21"/>
        </w:rPr>
        <w:t>付款条件</w:t>
      </w:r>
      <w:r w:rsidR="0052533E">
        <w:rPr>
          <w:rFonts w:ascii="宋体" w:hAnsi="宋体" w:hint="eastAsia"/>
          <w:szCs w:val="21"/>
        </w:rPr>
        <w:t>、交货地点</w:t>
      </w:r>
      <w:r>
        <w:rPr>
          <w:rFonts w:ascii="宋体" w:hAnsi="宋体" w:hint="eastAsia"/>
          <w:szCs w:val="21"/>
        </w:rPr>
        <w:t>等</w:t>
      </w:r>
      <w:r w:rsidR="0052533E">
        <w:rPr>
          <w:rFonts w:ascii="宋体" w:hAnsi="宋体" w:hint="eastAsia"/>
          <w:szCs w:val="21"/>
        </w:rPr>
        <w:t>相关信息</w:t>
      </w:r>
      <w:r>
        <w:rPr>
          <w:rFonts w:ascii="宋体" w:hAnsi="宋体" w:hint="eastAsia"/>
          <w:szCs w:val="21"/>
        </w:rPr>
        <w:t>。</w:t>
      </w:r>
    </w:p>
    <w:p w:rsidR="00E2231D" w:rsidRPr="00E2231D" w:rsidRDefault="00E2231D" w:rsidP="0052533E">
      <w:pPr>
        <w:spacing w:line="360" w:lineRule="auto"/>
        <w:ind w:firstLineChars="100" w:firstLine="210"/>
        <w:rPr>
          <w:lang w:bidi="en-US"/>
        </w:rPr>
      </w:pPr>
      <w:r>
        <w:rPr>
          <w:rFonts w:ascii="宋体" w:hAnsi="宋体" w:hint="eastAsia"/>
          <w:szCs w:val="21"/>
        </w:rPr>
        <w:t>（</w:t>
      </w:r>
      <w:r>
        <w:rPr>
          <w:rFonts w:hint="eastAsia"/>
        </w:rPr>
        <w:t>技术标千万不要附此附件</w:t>
      </w:r>
      <w:r>
        <w:rPr>
          <w:rFonts w:ascii="宋体" w:hAnsi="宋体" w:hint="eastAsia"/>
          <w:szCs w:val="21"/>
        </w:rPr>
        <w:t>）</w:t>
      </w:r>
    </w:p>
    <w:p w:rsidR="00E2231D" w:rsidRPr="00E2231D" w:rsidRDefault="00E2231D" w:rsidP="00E2231D">
      <w:pPr>
        <w:rPr>
          <w:lang w:bidi="en-US"/>
        </w:rPr>
      </w:pPr>
    </w:p>
    <w:p w:rsidR="006B3278" w:rsidRPr="006B3278" w:rsidRDefault="006B3278" w:rsidP="006B3278">
      <w:pPr>
        <w:rPr>
          <w:lang w:bidi="en-US"/>
        </w:rPr>
      </w:pPr>
    </w:p>
    <w:p w:rsidR="006B3278" w:rsidRDefault="006B3278"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P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E2231D" w:rsidRDefault="00E2231D" w:rsidP="002B1430">
      <w:pPr>
        <w:jc w:val="center"/>
        <w:rPr>
          <w:rFonts w:ascii="宋体" w:hAnsi="宋体" w:cs="宋体"/>
          <w:b/>
          <w:bCs/>
          <w:iCs/>
          <w:spacing w:val="5"/>
        </w:rPr>
      </w:pPr>
    </w:p>
    <w:p w:rsidR="00001E72" w:rsidRPr="00352DA1" w:rsidRDefault="00001E72" w:rsidP="001470EB">
      <w:pPr>
        <w:pStyle w:val="2TimesNewRoman5020"/>
        <w:jc w:val="both"/>
        <w:rPr>
          <w:lang w:eastAsia="zh-CN"/>
        </w:rPr>
      </w:pPr>
    </w:p>
    <w:sectPr w:rsidR="00001E72" w:rsidRPr="00352DA1" w:rsidSect="00001E72">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6DF7" w:rsidRDefault="00B96DF7" w:rsidP="00352DA1">
      <w:r>
        <w:separator/>
      </w:r>
    </w:p>
  </w:endnote>
  <w:endnote w:type="continuationSeparator" w:id="0">
    <w:p w:rsidR="00B96DF7" w:rsidRDefault="00B96DF7" w:rsidP="00352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6DF7" w:rsidRDefault="00B96DF7" w:rsidP="00352DA1">
      <w:r>
        <w:separator/>
      </w:r>
    </w:p>
  </w:footnote>
  <w:footnote w:type="continuationSeparator" w:id="0">
    <w:p w:rsidR="00B96DF7" w:rsidRDefault="00B96DF7" w:rsidP="00352D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C457D5"/>
    <w:multiLevelType w:val="multilevel"/>
    <w:tmpl w:val="26C457D5"/>
    <w:lvl w:ilvl="0">
      <w:start w:val="1"/>
      <w:numFmt w:val="decimal"/>
      <w:lvlText w:val="%1．"/>
      <w:lvlJc w:val="left"/>
      <w:pPr>
        <w:ind w:left="840" w:hanging="360"/>
      </w:pPr>
      <w:rPr>
        <w:rFonts w:ascii="Cambria" w:hAnsi="Cambria" w:hint="default"/>
      </w:rPr>
    </w:lvl>
    <w:lvl w:ilvl="1" w:tentative="1">
      <w:start w:val="1"/>
      <w:numFmt w:val="lowerLetter"/>
      <w:lvlText w:val="%2)"/>
      <w:lvlJc w:val="left"/>
      <w:pPr>
        <w:ind w:left="1320" w:hanging="420"/>
      </w:pPr>
    </w:lvl>
    <w:lvl w:ilvl="2" w:tentative="1">
      <w:start w:val="1"/>
      <w:numFmt w:val="lowerRoman"/>
      <w:lvlText w:val="%3."/>
      <w:lvlJc w:val="right"/>
      <w:pPr>
        <w:ind w:left="1740" w:hanging="420"/>
      </w:pPr>
    </w:lvl>
    <w:lvl w:ilvl="3" w:tentative="1">
      <w:start w:val="1"/>
      <w:numFmt w:val="decimal"/>
      <w:lvlText w:val="%4."/>
      <w:lvlJc w:val="left"/>
      <w:pPr>
        <w:ind w:left="2160" w:hanging="420"/>
      </w:pPr>
    </w:lvl>
    <w:lvl w:ilvl="4" w:tentative="1">
      <w:start w:val="1"/>
      <w:numFmt w:val="lowerLetter"/>
      <w:lvlText w:val="%5)"/>
      <w:lvlJc w:val="left"/>
      <w:pPr>
        <w:ind w:left="2580" w:hanging="420"/>
      </w:pPr>
    </w:lvl>
    <w:lvl w:ilvl="5" w:tentative="1">
      <w:start w:val="1"/>
      <w:numFmt w:val="lowerRoman"/>
      <w:lvlText w:val="%6."/>
      <w:lvlJc w:val="right"/>
      <w:pPr>
        <w:ind w:left="3000" w:hanging="420"/>
      </w:pPr>
    </w:lvl>
    <w:lvl w:ilvl="6" w:tentative="1">
      <w:start w:val="1"/>
      <w:numFmt w:val="decimal"/>
      <w:lvlText w:val="%7."/>
      <w:lvlJc w:val="left"/>
      <w:pPr>
        <w:ind w:left="3420" w:hanging="420"/>
      </w:pPr>
    </w:lvl>
    <w:lvl w:ilvl="7" w:tentative="1">
      <w:start w:val="1"/>
      <w:numFmt w:val="lowerLetter"/>
      <w:lvlText w:val="%8)"/>
      <w:lvlJc w:val="left"/>
      <w:pPr>
        <w:ind w:left="3840" w:hanging="420"/>
      </w:pPr>
    </w:lvl>
    <w:lvl w:ilvl="8" w:tentative="1">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E10E29"/>
    <w:rsid w:val="00001E72"/>
    <w:rsid w:val="00017ED5"/>
    <w:rsid w:val="0002516E"/>
    <w:rsid w:val="00072492"/>
    <w:rsid w:val="000801D4"/>
    <w:rsid w:val="000D206B"/>
    <w:rsid w:val="000D47E9"/>
    <w:rsid w:val="000E4046"/>
    <w:rsid w:val="00141986"/>
    <w:rsid w:val="00146DB5"/>
    <w:rsid w:val="001470EB"/>
    <w:rsid w:val="00161FDD"/>
    <w:rsid w:val="001C4ACF"/>
    <w:rsid w:val="001F31DE"/>
    <w:rsid w:val="00285009"/>
    <w:rsid w:val="00291D14"/>
    <w:rsid w:val="002B1430"/>
    <w:rsid w:val="002E62BA"/>
    <w:rsid w:val="003017A0"/>
    <w:rsid w:val="003143ED"/>
    <w:rsid w:val="00342CE3"/>
    <w:rsid w:val="00345248"/>
    <w:rsid w:val="00352DA1"/>
    <w:rsid w:val="00353D3E"/>
    <w:rsid w:val="003667DE"/>
    <w:rsid w:val="003A6D81"/>
    <w:rsid w:val="003C7BD4"/>
    <w:rsid w:val="003F56FE"/>
    <w:rsid w:val="0040692E"/>
    <w:rsid w:val="004470FA"/>
    <w:rsid w:val="004732E8"/>
    <w:rsid w:val="0052533E"/>
    <w:rsid w:val="00534E44"/>
    <w:rsid w:val="005C3386"/>
    <w:rsid w:val="00600BF7"/>
    <w:rsid w:val="006134B0"/>
    <w:rsid w:val="006371AB"/>
    <w:rsid w:val="0064222B"/>
    <w:rsid w:val="006B3278"/>
    <w:rsid w:val="00716F18"/>
    <w:rsid w:val="00717CA3"/>
    <w:rsid w:val="00736551"/>
    <w:rsid w:val="00751C67"/>
    <w:rsid w:val="00765F68"/>
    <w:rsid w:val="0076795A"/>
    <w:rsid w:val="00780669"/>
    <w:rsid w:val="00782ADF"/>
    <w:rsid w:val="00795A74"/>
    <w:rsid w:val="007D3093"/>
    <w:rsid w:val="007D7070"/>
    <w:rsid w:val="007E5338"/>
    <w:rsid w:val="0082164F"/>
    <w:rsid w:val="00823954"/>
    <w:rsid w:val="00837C59"/>
    <w:rsid w:val="00844610"/>
    <w:rsid w:val="008458EC"/>
    <w:rsid w:val="00855A9A"/>
    <w:rsid w:val="008565E1"/>
    <w:rsid w:val="008635B3"/>
    <w:rsid w:val="00871DED"/>
    <w:rsid w:val="00894B3E"/>
    <w:rsid w:val="008D0EAC"/>
    <w:rsid w:val="009409DF"/>
    <w:rsid w:val="009D0A92"/>
    <w:rsid w:val="00A939CA"/>
    <w:rsid w:val="00A9598A"/>
    <w:rsid w:val="00AC09F5"/>
    <w:rsid w:val="00AC2FC6"/>
    <w:rsid w:val="00AD1373"/>
    <w:rsid w:val="00AD7D6E"/>
    <w:rsid w:val="00B0070F"/>
    <w:rsid w:val="00B04BE3"/>
    <w:rsid w:val="00B12123"/>
    <w:rsid w:val="00B24C21"/>
    <w:rsid w:val="00B72DFE"/>
    <w:rsid w:val="00B9622D"/>
    <w:rsid w:val="00B96DF7"/>
    <w:rsid w:val="00BA1BE9"/>
    <w:rsid w:val="00BB0F5D"/>
    <w:rsid w:val="00BB256D"/>
    <w:rsid w:val="00BB3CCD"/>
    <w:rsid w:val="00C13ECE"/>
    <w:rsid w:val="00C32641"/>
    <w:rsid w:val="00C327C8"/>
    <w:rsid w:val="00C91248"/>
    <w:rsid w:val="00CD0110"/>
    <w:rsid w:val="00D03348"/>
    <w:rsid w:val="00D257B5"/>
    <w:rsid w:val="00D63E9B"/>
    <w:rsid w:val="00DC53C8"/>
    <w:rsid w:val="00DE3EAF"/>
    <w:rsid w:val="00DE7B79"/>
    <w:rsid w:val="00DF5102"/>
    <w:rsid w:val="00E10E29"/>
    <w:rsid w:val="00E2231D"/>
    <w:rsid w:val="00E31E2D"/>
    <w:rsid w:val="00E419AC"/>
    <w:rsid w:val="00E62392"/>
    <w:rsid w:val="00E65D99"/>
    <w:rsid w:val="00E96F90"/>
    <w:rsid w:val="00EB0C2F"/>
    <w:rsid w:val="00ED4B1B"/>
    <w:rsid w:val="00EF2961"/>
    <w:rsid w:val="00F4009B"/>
    <w:rsid w:val="00F72741"/>
    <w:rsid w:val="00F90274"/>
    <w:rsid w:val="00FE63E0"/>
    <w:rsid w:val="6D9D109E"/>
    <w:rsid w:val="6E3625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4:docId w14:val="4EA7FEA6"/>
  <w15:docId w15:val="{F386BC28-6B15-4F76-A490-498989DE5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 w:qFormat="1"/>
    <w:lsdException w:name="heading 2"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99" w:unhideWhenUsed="1"/>
    <w:lsdException w:name="footer"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001E72"/>
    <w:pPr>
      <w:widowControl w:val="0"/>
      <w:jc w:val="both"/>
    </w:pPr>
    <w:rPr>
      <w:kern w:val="2"/>
      <w:sz w:val="21"/>
    </w:rPr>
  </w:style>
  <w:style w:type="paragraph" w:styleId="1">
    <w:name w:val="heading 1"/>
    <w:basedOn w:val="a"/>
    <w:next w:val="a"/>
    <w:link w:val="10"/>
    <w:uiPriority w:val="9"/>
    <w:qFormat/>
    <w:rsid w:val="00F90274"/>
    <w:pPr>
      <w:keepNext/>
      <w:keepLines/>
      <w:spacing w:before="340" w:after="330" w:line="578" w:lineRule="auto"/>
      <w:outlineLvl w:val="0"/>
    </w:pPr>
    <w:rPr>
      <w:b/>
      <w:bCs/>
      <w:kern w:val="44"/>
      <w:sz w:val="44"/>
      <w:szCs w:val="44"/>
    </w:rPr>
  </w:style>
  <w:style w:type="paragraph" w:styleId="2">
    <w:name w:val="heading 2"/>
    <w:basedOn w:val="a"/>
    <w:next w:val="a"/>
    <w:link w:val="20"/>
    <w:qFormat/>
    <w:rsid w:val="00001E72"/>
    <w:pPr>
      <w:widowControl/>
      <w:spacing w:before="200" w:line="271" w:lineRule="auto"/>
      <w:jc w:val="center"/>
      <w:outlineLvl w:val="1"/>
    </w:pPr>
    <w:rPr>
      <w:rFonts w:ascii="Cambria" w:hAnsi="Cambria"/>
      <w:b/>
      <w:smallCaps/>
      <w:kern w:val="0"/>
      <w:sz w:val="28"/>
      <w:szCs w:val="28"/>
      <w:lang w:eastAsia="en-US" w:bidi="en-US"/>
    </w:rPr>
  </w:style>
  <w:style w:type="paragraph" w:styleId="3">
    <w:name w:val="heading 3"/>
    <w:basedOn w:val="a"/>
    <w:next w:val="a"/>
    <w:link w:val="30"/>
    <w:uiPriority w:val="9"/>
    <w:unhideWhenUsed/>
    <w:qFormat/>
    <w:rsid w:val="00001E7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rsid w:val="00001E72"/>
    <w:pPr>
      <w:widowControl/>
      <w:spacing w:after="200" w:line="276" w:lineRule="auto"/>
      <w:jc w:val="left"/>
    </w:pPr>
    <w:rPr>
      <w:rFonts w:ascii="Cambria" w:hAnsi="Cambria"/>
      <w:kern w:val="0"/>
      <w:sz w:val="24"/>
      <w:lang w:eastAsia="en-US" w:bidi="en-US"/>
    </w:rPr>
  </w:style>
  <w:style w:type="paragraph" w:styleId="a5">
    <w:name w:val="footer"/>
    <w:basedOn w:val="a"/>
    <w:link w:val="a6"/>
    <w:uiPriority w:val="99"/>
    <w:unhideWhenUsed/>
    <w:rsid w:val="00001E72"/>
    <w:pPr>
      <w:tabs>
        <w:tab w:val="center" w:pos="4153"/>
        <w:tab w:val="right" w:pos="8306"/>
      </w:tabs>
      <w:snapToGrid w:val="0"/>
      <w:jc w:val="left"/>
    </w:pPr>
    <w:rPr>
      <w:rFonts w:ascii="Calibri" w:hAnsi="Calibri" w:cs="黑体"/>
      <w:sz w:val="18"/>
      <w:szCs w:val="18"/>
    </w:rPr>
  </w:style>
  <w:style w:type="paragraph" w:styleId="a7">
    <w:name w:val="header"/>
    <w:basedOn w:val="a"/>
    <w:link w:val="a8"/>
    <w:uiPriority w:val="99"/>
    <w:unhideWhenUsed/>
    <w:rsid w:val="00001E72"/>
    <w:pPr>
      <w:pBdr>
        <w:bottom w:val="single" w:sz="6" w:space="1" w:color="auto"/>
      </w:pBdr>
      <w:tabs>
        <w:tab w:val="center" w:pos="4153"/>
        <w:tab w:val="right" w:pos="8306"/>
      </w:tabs>
      <w:snapToGrid w:val="0"/>
      <w:jc w:val="center"/>
    </w:pPr>
    <w:rPr>
      <w:rFonts w:ascii="Calibri" w:hAnsi="Calibri" w:cs="黑体"/>
      <w:sz w:val="18"/>
      <w:szCs w:val="18"/>
    </w:rPr>
  </w:style>
  <w:style w:type="paragraph" w:customStyle="1" w:styleId="11">
    <w:name w:val="列出段落1"/>
    <w:basedOn w:val="a"/>
    <w:uiPriority w:val="34"/>
    <w:qFormat/>
    <w:rsid w:val="00001E72"/>
    <w:pPr>
      <w:widowControl/>
      <w:spacing w:after="200" w:line="276" w:lineRule="auto"/>
      <w:ind w:left="720"/>
      <w:contextualSpacing/>
      <w:jc w:val="left"/>
    </w:pPr>
    <w:rPr>
      <w:rFonts w:ascii="Cambria" w:hAnsi="Cambria"/>
      <w:kern w:val="0"/>
      <w:sz w:val="22"/>
      <w:szCs w:val="22"/>
      <w:lang w:eastAsia="en-US" w:bidi="en-US"/>
    </w:rPr>
  </w:style>
  <w:style w:type="paragraph" w:customStyle="1" w:styleId="378020">
    <w:name w:val="样式 标题 3 + (中文) 黑体 小四 非加粗 段前: 7.8 磅 段后: 0 磅 行距: 固定值 20 磅"/>
    <w:basedOn w:val="3"/>
    <w:rsid w:val="00001E72"/>
    <w:pPr>
      <w:widowControl/>
      <w:spacing w:before="0" w:after="0" w:line="400" w:lineRule="exact"/>
      <w:jc w:val="left"/>
    </w:pPr>
    <w:rPr>
      <w:rFonts w:ascii="Cambria" w:eastAsia="黑体" w:hAnsi="Cambria" w:cs="宋体"/>
      <w:iCs/>
      <w:smallCaps/>
      <w:spacing w:val="5"/>
      <w:kern w:val="0"/>
      <w:sz w:val="24"/>
      <w:szCs w:val="20"/>
      <w:lang w:eastAsia="en-US" w:bidi="en-US"/>
    </w:rPr>
  </w:style>
  <w:style w:type="paragraph" w:customStyle="1" w:styleId="2TimesNewRoman5020">
    <w:name w:val="样式 标题 2 + Times New Roman 四号 非加粗 段前: 5 磅 段后: 0 磅 行距: 固定值 20..."/>
    <w:basedOn w:val="2"/>
    <w:rsid w:val="00001E72"/>
    <w:pPr>
      <w:spacing w:before="100" w:line="400" w:lineRule="exact"/>
    </w:pPr>
    <w:rPr>
      <w:rFonts w:ascii="Times New Roman" w:hAnsi="Times New Roman" w:cs="宋体"/>
      <w:bCs/>
      <w:szCs w:val="20"/>
    </w:rPr>
  </w:style>
  <w:style w:type="character" w:customStyle="1" w:styleId="a8">
    <w:name w:val="页眉 字符"/>
    <w:basedOn w:val="a0"/>
    <w:link w:val="a7"/>
    <w:uiPriority w:val="99"/>
    <w:semiHidden/>
    <w:rsid w:val="00001E72"/>
    <w:rPr>
      <w:sz w:val="18"/>
      <w:szCs w:val="18"/>
    </w:rPr>
  </w:style>
  <w:style w:type="character" w:customStyle="1" w:styleId="a6">
    <w:name w:val="页脚 字符"/>
    <w:basedOn w:val="a0"/>
    <w:link w:val="a5"/>
    <w:uiPriority w:val="99"/>
    <w:semiHidden/>
    <w:rsid w:val="00001E72"/>
    <w:rPr>
      <w:sz w:val="18"/>
      <w:szCs w:val="18"/>
    </w:rPr>
  </w:style>
  <w:style w:type="character" w:customStyle="1" w:styleId="a4">
    <w:name w:val="日期 字符"/>
    <w:basedOn w:val="a0"/>
    <w:link w:val="a3"/>
    <w:rsid w:val="00001E72"/>
    <w:rPr>
      <w:rFonts w:ascii="Cambria" w:eastAsia="宋体" w:hAnsi="Cambria" w:cs="Times New Roman"/>
      <w:kern w:val="0"/>
      <w:sz w:val="24"/>
      <w:szCs w:val="20"/>
      <w:lang w:eastAsia="en-US" w:bidi="en-US"/>
    </w:rPr>
  </w:style>
  <w:style w:type="character" w:customStyle="1" w:styleId="20">
    <w:name w:val="标题 2 字符"/>
    <w:basedOn w:val="a0"/>
    <w:link w:val="2"/>
    <w:rsid w:val="00001E72"/>
    <w:rPr>
      <w:rFonts w:ascii="Cambria" w:eastAsia="宋体" w:hAnsi="Cambria" w:cs="Times New Roman"/>
      <w:b/>
      <w:smallCaps/>
      <w:kern w:val="0"/>
      <w:sz w:val="28"/>
      <w:szCs w:val="28"/>
      <w:lang w:eastAsia="en-US" w:bidi="en-US"/>
    </w:rPr>
  </w:style>
  <w:style w:type="character" w:customStyle="1" w:styleId="30">
    <w:name w:val="标题 3 字符"/>
    <w:basedOn w:val="a0"/>
    <w:link w:val="3"/>
    <w:uiPriority w:val="9"/>
    <w:semiHidden/>
    <w:rsid w:val="00001E72"/>
    <w:rPr>
      <w:rFonts w:ascii="Times New Roman" w:eastAsia="宋体" w:hAnsi="Times New Roman" w:cs="Times New Roman"/>
      <w:b/>
      <w:bCs/>
      <w:sz w:val="32"/>
      <w:szCs w:val="32"/>
    </w:rPr>
  </w:style>
  <w:style w:type="character" w:styleId="a9">
    <w:name w:val="Strong"/>
    <w:uiPriority w:val="22"/>
    <w:qFormat/>
    <w:rsid w:val="00AD7D6E"/>
    <w:rPr>
      <w:b/>
      <w:bCs/>
    </w:rPr>
  </w:style>
  <w:style w:type="character" w:styleId="aa">
    <w:name w:val="Hyperlink"/>
    <w:basedOn w:val="a0"/>
    <w:uiPriority w:val="99"/>
    <w:rsid w:val="002B1430"/>
    <w:rPr>
      <w:color w:val="0000FF"/>
      <w:u w:val="single"/>
    </w:rPr>
  </w:style>
  <w:style w:type="character" w:customStyle="1" w:styleId="10">
    <w:name w:val="标题 1 字符"/>
    <w:basedOn w:val="a0"/>
    <w:link w:val="1"/>
    <w:uiPriority w:val="9"/>
    <w:rsid w:val="00F90274"/>
    <w:rPr>
      <w:b/>
      <w:bCs/>
      <w:kern w:val="44"/>
      <w:sz w:val="44"/>
      <w:szCs w:val="44"/>
    </w:rPr>
  </w:style>
  <w:style w:type="paragraph" w:styleId="ab">
    <w:name w:val="Body Text Indent"/>
    <w:basedOn w:val="a"/>
    <w:link w:val="ac"/>
    <w:rsid w:val="00F90274"/>
    <w:pPr>
      <w:widowControl/>
      <w:spacing w:after="120" w:line="276" w:lineRule="auto"/>
      <w:ind w:leftChars="200" w:left="420"/>
      <w:jc w:val="left"/>
    </w:pPr>
    <w:rPr>
      <w:rFonts w:ascii="Cambria" w:hAnsi="Cambria"/>
      <w:kern w:val="0"/>
      <w:sz w:val="22"/>
      <w:szCs w:val="22"/>
      <w:lang w:eastAsia="en-US" w:bidi="en-US"/>
    </w:rPr>
  </w:style>
  <w:style w:type="character" w:customStyle="1" w:styleId="ac">
    <w:name w:val="正文文本缩进 字符"/>
    <w:basedOn w:val="a0"/>
    <w:link w:val="ab"/>
    <w:rsid w:val="00F90274"/>
    <w:rPr>
      <w:rFonts w:ascii="Cambria" w:hAnsi="Cambria"/>
      <w:sz w:val="22"/>
      <w:szCs w:val="22"/>
      <w:lang w:eastAsia="en-US" w:bidi="en-US"/>
    </w:rPr>
  </w:style>
  <w:style w:type="paragraph" w:customStyle="1" w:styleId="12">
    <w:name w:val="样式1"/>
    <w:basedOn w:val="a"/>
    <w:next w:val="a"/>
    <w:rsid w:val="00F90274"/>
    <w:pPr>
      <w:spacing w:before="120" w:after="120" w:line="360" w:lineRule="auto"/>
    </w:pPr>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12</Pages>
  <Words>920</Words>
  <Characters>5250</Characters>
  <Application>Microsoft Office Word</Application>
  <DocSecurity>0</DocSecurity>
  <Lines>43</Lines>
  <Paragraphs>12</Paragraphs>
  <ScaleCrop>false</ScaleCrop>
  <Company>Microsoft</Company>
  <LinksUpToDate>false</LinksUpToDate>
  <CharactersWithSpaces>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四川三棵树涂料有限公司</dc:title>
  <dc:creator>赵富炜</dc:creator>
  <cp:lastModifiedBy>杨文瑜</cp:lastModifiedBy>
  <cp:revision>59</cp:revision>
  <cp:lastPrinted>2018-04-02T01:04:00Z</cp:lastPrinted>
  <dcterms:created xsi:type="dcterms:W3CDTF">2015-10-13T01:26:00Z</dcterms:created>
  <dcterms:modified xsi:type="dcterms:W3CDTF">2018-04-17T03:18:00Z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2052-9.1.0.5132</vt:lpwstr>
  </property>
</Properties>
</file>